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9A2502" w14:textId="77777777" w:rsidR="00F75947" w:rsidRPr="006F7635" w:rsidRDefault="00F75947" w:rsidP="006F7635">
      <w:pPr>
        <w:pStyle w:val="JOURNALTITLE"/>
      </w:pPr>
    </w:p>
    <w:p w14:paraId="0E5856C5" w14:textId="77777777" w:rsidR="00224D3F" w:rsidRPr="006F7635" w:rsidRDefault="00CA7C50" w:rsidP="006F7635">
      <w:pPr>
        <w:pStyle w:val="JOURNALTITLE"/>
      </w:pPr>
      <w:r w:rsidRPr="006F7635">
        <w:t xml:space="preserve">TRADISI </w:t>
      </w:r>
      <w:r w:rsidR="00224D3F" w:rsidRPr="006F7635">
        <w:t xml:space="preserve">PENYELENGGARAAN AQIQAH </w:t>
      </w:r>
    </w:p>
    <w:p w14:paraId="2C78AECB" w14:textId="6E058A39" w:rsidR="00F75947" w:rsidRPr="006F7635" w:rsidRDefault="00224D3F" w:rsidP="006F7635">
      <w:pPr>
        <w:pStyle w:val="JOURNALTITLE"/>
      </w:pPr>
      <w:r w:rsidRPr="006F7635">
        <w:t>MASYARAKAT KECAMATAN KEPENUHAN</w:t>
      </w:r>
    </w:p>
    <w:p w14:paraId="2CD67212" w14:textId="77DCFD37" w:rsidR="00F75947" w:rsidRPr="006F7635" w:rsidRDefault="00224D3F" w:rsidP="006F7635">
      <w:pPr>
        <w:pStyle w:val="JOURNALAUTHOR"/>
        <w:rPr>
          <w:b/>
        </w:rPr>
      </w:pPr>
      <w:r w:rsidRPr="006F7635">
        <w:t>Kamariah</w:t>
      </w:r>
      <w:r w:rsidR="00CA7C50" w:rsidRPr="006F7635">
        <w:rPr>
          <w:vertAlign w:val="superscript"/>
        </w:rPr>
        <w:t>1</w:t>
      </w:r>
      <w:r w:rsidR="00CA7C50" w:rsidRPr="006F7635">
        <w:t xml:space="preserve">, </w:t>
      </w:r>
      <w:r w:rsidRPr="006F7635">
        <w:t>Ike Betria</w:t>
      </w:r>
      <w:r w:rsidR="00CA7C50" w:rsidRPr="006F7635">
        <w:rPr>
          <w:vertAlign w:val="superscript"/>
        </w:rPr>
        <w:t>2</w:t>
      </w:r>
      <w:r w:rsidRPr="006F7635">
        <w:t>, Welven Aida</w:t>
      </w:r>
      <w:r w:rsidR="00CA7C50" w:rsidRPr="006F7635">
        <w:rPr>
          <w:vertAlign w:val="superscript"/>
        </w:rPr>
        <w:t>3</w:t>
      </w:r>
    </w:p>
    <w:p w14:paraId="39E2EB97" w14:textId="07831A2F" w:rsidR="00F75947" w:rsidRPr="006F7635" w:rsidRDefault="00346B71" w:rsidP="006F7635">
      <w:pPr>
        <w:pStyle w:val="JOURNALAUTHOR-IDENTITY"/>
        <w:rPr>
          <w:b/>
        </w:rPr>
      </w:pPr>
      <w:r w:rsidRPr="006F7635">
        <w:t>Universitas Pasir Pengaraian</w:t>
      </w:r>
    </w:p>
    <w:p w14:paraId="5174CB88" w14:textId="19C87F87" w:rsidR="00F75947" w:rsidRPr="006F7635" w:rsidRDefault="00152D4A" w:rsidP="006F7635">
      <w:pPr>
        <w:pStyle w:val="JOURNALAUTHOR-IDENTITY"/>
      </w:pPr>
      <w:hyperlink r:id="rId8" w:history="1">
        <w:r w:rsidR="00224D3F" w:rsidRPr="006F7635">
          <w:rPr>
            <w:rStyle w:val="Hyperlink"/>
          </w:rPr>
          <w:t>Kamariah7543@gmail.com</w:t>
        </w:r>
      </w:hyperlink>
      <w:r w:rsidR="00224D3F" w:rsidRPr="006F7635">
        <w:t xml:space="preserve">, </w:t>
      </w:r>
      <w:hyperlink r:id="rId9" w:history="1">
        <w:r w:rsidR="00CA7C50" w:rsidRPr="006F7635">
          <w:rPr>
            <w:rStyle w:val="Hyperlink"/>
          </w:rPr>
          <w:t>ikebetria1986@gmail.com</w:t>
        </w:r>
      </w:hyperlink>
      <w:r w:rsidR="00224D3F" w:rsidRPr="006F7635">
        <w:t xml:space="preserve">, </w:t>
      </w:r>
      <w:hyperlink r:id="rId10" w:history="1">
        <w:r w:rsidR="00224D3F" w:rsidRPr="006F7635">
          <w:rPr>
            <w:rStyle w:val="Hyperlink"/>
          </w:rPr>
          <w:t>welvenaida76@gmail.com</w:t>
        </w:r>
      </w:hyperlink>
      <w:r w:rsidR="00224D3F" w:rsidRPr="006F7635">
        <w:t xml:space="preserve"> </w:t>
      </w:r>
    </w:p>
    <w:p w14:paraId="08B10BC8" w14:textId="77777777" w:rsidR="00F75947" w:rsidRPr="006F7635" w:rsidRDefault="00F75947" w:rsidP="006F7635">
      <w:pPr>
        <w:pStyle w:val="JOURNALABSTRACT-TITLE"/>
        <w:rPr>
          <w:szCs w:val="22"/>
        </w:rPr>
      </w:pPr>
      <w:r w:rsidRPr="006F7635">
        <w:rPr>
          <w:szCs w:val="22"/>
        </w:rPr>
        <w:t xml:space="preserve"> Abstrak</w:t>
      </w:r>
    </w:p>
    <w:p w14:paraId="6F642786" w14:textId="090D215A" w:rsidR="00CA7C50" w:rsidRPr="006F7635" w:rsidRDefault="00CA7C50" w:rsidP="006F7635">
      <w:pPr>
        <w:pStyle w:val="ListParagraph"/>
        <w:spacing w:line="240" w:lineRule="auto"/>
        <w:ind w:left="0"/>
        <w:jc w:val="both"/>
        <w:rPr>
          <w:rFonts w:ascii="Times New Roman" w:hAnsi="Times New Roman" w:cs="Times New Roman"/>
        </w:rPr>
      </w:pPr>
      <w:r w:rsidRPr="006F7635">
        <w:rPr>
          <w:rFonts w:ascii="Times New Roman" w:hAnsi="Times New Roman"/>
        </w:rPr>
        <w:t xml:space="preserve">Bahwa penelitian ini berdasarkan pada latar belakang masalah tradisi </w:t>
      </w:r>
      <w:r w:rsidR="00224D3F" w:rsidRPr="006F7635">
        <w:rPr>
          <w:rFonts w:ascii="Times New Roman" w:hAnsi="Times New Roman"/>
        </w:rPr>
        <w:t>Penyelenggaraan Aqiqah Masyarakat Kecamatan Kepenuhan</w:t>
      </w:r>
      <w:r w:rsidRPr="006F7635">
        <w:rPr>
          <w:rFonts w:ascii="Times New Roman" w:hAnsi="Times New Roman"/>
        </w:rPr>
        <w:t>. Adapun tujuan dar</w:t>
      </w:r>
      <w:r w:rsidR="00224D3F" w:rsidRPr="006F7635">
        <w:rPr>
          <w:rFonts w:ascii="Times New Roman" w:hAnsi="Times New Roman"/>
        </w:rPr>
        <w:t xml:space="preserve">i penelitian ini adalah </w:t>
      </w:r>
      <w:r w:rsidR="00224D3F" w:rsidRPr="006F7635">
        <w:rPr>
          <w:rFonts w:ascii="Times New Roman" w:hAnsi="Times New Roman" w:cs="Times New Roman"/>
        </w:rPr>
        <w:t xml:space="preserve">Untuk Mengetahui </w:t>
      </w:r>
      <w:r w:rsidR="00224D3F" w:rsidRPr="006F7635">
        <w:rPr>
          <w:rFonts w:ascii="Times New Roman" w:hAnsi="Times New Roman" w:cs="Times New Roman"/>
          <w:spacing w:val="10"/>
        </w:rPr>
        <w:t>Tata Cara Tradisi Penyelenggaraan Aqiqah Masyarakat Kecamatan Kepenuhan</w:t>
      </w:r>
      <w:r w:rsidRPr="006F7635">
        <w:rPr>
          <w:rFonts w:ascii="Times New Roman" w:hAnsi="Times New Roman"/>
        </w:rPr>
        <w:t xml:space="preserve">. Penelitian ini merupakan penelitian kualitatif dengan metode etnografi. Subjek dalam penelitian ini adalah masyarakat Melayu Kecamatan </w:t>
      </w:r>
      <w:r w:rsidR="00386080" w:rsidRPr="006F7635">
        <w:rPr>
          <w:rFonts w:ascii="Times New Roman" w:hAnsi="Times New Roman"/>
        </w:rPr>
        <w:t>Kepenuhan</w:t>
      </w:r>
      <w:r w:rsidRPr="006F7635">
        <w:rPr>
          <w:rFonts w:ascii="Times New Roman" w:hAnsi="Times New Roman"/>
        </w:rPr>
        <w:t xml:space="preserve">. Informan dalam penelitian ini yaitu </w:t>
      </w:r>
      <w:r w:rsidR="00386080" w:rsidRPr="006F7635">
        <w:rPr>
          <w:rFonts w:ascii="Times New Roman" w:hAnsi="Times New Roman"/>
        </w:rPr>
        <w:t>Tokoh Agama, Tokoh Masyarakat, Tokoh Adat, Tokah Pemerintah, Tokoh Pemuda dan Pemudi</w:t>
      </w:r>
      <w:r w:rsidRPr="006F7635">
        <w:rPr>
          <w:rFonts w:ascii="Times New Roman" w:hAnsi="Times New Roman"/>
        </w:rPr>
        <w:t xml:space="preserve">. Teknik pengambilan informan dalam penelitian ini adalah dengan menggunakan teknik </w:t>
      </w:r>
      <w:r w:rsidRPr="006F7635">
        <w:rPr>
          <w:rFonts w:ascii="Times New Roman" w:hAnsi="Times New Roman"/>
          <w:i/>
        </w:rPr>
        <w:t xml:space="preserve">snowball sampling. </w:t>
      </w:r>
      <w:r w:rsidRPr="006F7635">
        <w:rPr>
          <w:rFonts w:ascii="Times New Roman" w:hAnsi="Times New Roman"/>
        </w:rPr>
        <w:t>Teknik analisis data yang digunakan dalam penelitian ini adalah reduksi data, penyajian data, dan penarikan kesimpulan.</w:t>
      </w:r>
      <w:r w:rsidR="00BC7F4C" w:rsidRPr="006F7635">
        <w:rPr>
          <w:rFonts w:ascii="Times New Roman" w:hAnsi="Times New Roman"/>
        </w:rPr>
        <w:t xml:space="preserve"> </w:t>
      </w:r>
      <w:r w:rsidR="00BC7F4C" w:rsidRPr="006F7635">
        <w:rPr>
          <w:rFonts w:ascii="Times New Roman" w:hAnsi="Times New Roman" w:cs="Times New Roman"/>
        </w:rPr>
        <w:t xml:space="preserve">Teknik pemeriksaan keabsahan data yang digunakan dalam penelitian ini adalah teknik triangulasi. </w:t>
      </w:r>
      <w:r w:rsidRPr="006F7635">
        <w:rPr>
          <w:rFonts w:ascii="Times New Roman" w:hAnsi="Times New Roman"/>
        </w:rPr>
        <w:t xml:space="preserve">Hasil dari penelitian ini mengungkapkan bahwa dalam </w:t>
      </w:r>
      <w:r w:rsidR="00386080" w:rsidRPr="006F7635">
        <w:rPr>
          <w:rFonts w:ascii="Times New Roman" w:hAnsi="Times New Roman"/>
        </w:rPr>
        <w:t>tata cara tradisi penyelenggaraan aqiqah masyarakat Melayu di Kecamatan Kepenuhan melalui 8</w:t>
      </w:r>
      <w:r w:rsidRPr="006F7635">
        <w:rPr>
          <w:rFonts w:ascii="Times New Roman" w:hAnsi="Times New Roman"/>
        </w:rPr>
        <w:t xml:space="preserve"> tahapan. 1) </w:t>
      </w:r>
      <w:r w:rsidR="00386080" w:rsidRPr="006F7635">
        <w:rPr>
          <w:rFonts w:ascii="Times New Roman" w:hAnsi="Times New Roman"/>
        </w:rPr>
        <w:t>Bopokat</w:t>
      </w:r>
      <w:r w:rsidRPr="006F7635">
        <w:rPr>
          <w:rFonts w:ascii="Times New Roman" w:hAnsi="Times New Roman"/>
        </w:rPr>
        <w:t xml:space="preserve">, 2) </w:t>
      </w:r>
      <w:r w:rsidR="00386080" w:rsidRPr="006F7635">
        <w:rPr>
          <w:rFonts w:ascii="Times New Roman" w:hAnsi="Times New Roman"/>
        </w:rPr>
        <w:t>Menyambung Rumah (selas)</w:t>
      </w:r>
      <w:r w:rsidRPr="006F7635">
        <w:rPr>
          <w:rFonts w:ascii="Times New Roman" w:hAnsi="Times New Roman"/>
        </w:rPr>
        <w:t xml:space="preserve"> 3) </w:t>
      </w:r>
      <w:r w:rsidR="00386080" w:rsidRPr="006F7635">
        <w:rPr>
          <w:rFonts w:ascii="Times New Roman" w:hAnsi="Times New Roman"/>
        </w:rPr>
        <w:t xml:space="preserve">Membuat Bumbu ( menggiling awes) </w:t>
      </w:r>
      <w:r w:rsidRPr="006F7635">
        <w:rPr>
          <w:rFonts w:ascii="Times New Roman" w:hAnsi="Times New Roman"/>
        </w:rPr>
        <w:t xml:space="preserve">4) </w:t>
      </w:r>
      <w:r w:rsidR="00386080" w:rsidRPr="006F7635">
        <w:rPr>
          <w:rFonts w:ascii="Times New Roman" w:hAnsi="Times New Roman"/>
        </w:rPr>
        <w:t>Penyembelihan hewan aqiqah 5) Marsanji 6) Masak-masak 7) Kenduri (mencukur rambut anak, pengusapan wewangian, pemberian uang dan peresmian nama anak) 8) Upah-upah.</w:t>
      </w:r>
    </w:p>
    <w:p w14:paraId="331E8959" w14:textId="44664153" w:rsidR="00621BF9" w:rsidRPr="006F7635" w:rsidRDefault="00F75947" w:rsidP="006F7635">
      <w:pPr>
        <w:spacing w:line="240" w:lineRule="auto"/>
        <w:jc w:val="both"/>
        <w:rPr>
          <w:rFonts w:ascii="Times New Roman" w:hAnsi="Times New Roman"/>
        </w:rPr>
      </w:pPr>
      <w:r w:rsidRPr="006F7635">
        <w:rPr>
          <w:rFonts w:ascii="Times New Roman" w:hAnsi="Times New Roman"/>
          <w:b/>
        </w:rPr>
        <w:t>Kata kunci:</w:t>
      </w:r>
      <w:r w:rsidRPr="006F7635">
        <w:rPr>
          <w:rFonts w:ascii="Times New Roman" w:hAnsi="Times New Roman"/>
        </w:rPr>
        <w:t xml:space="preserve"> </w:t>
      </w:r>
      <w:r w:rsidR="00386080" w:rsidRPr="006F7635">
        <w:rPr>
          <w:rFonts w:ascii="Times New Roman" w:hAnsi="Times New Roman"/>
        </w:rPr>
        <w:t>Tradisi Penyelenggaraan  Aqiqah, adat Melayu.</w:t>
      </w:r>
    </w:p>
    <w:p w14:paraId="7ED1A646" w14:textId="4032EE9C" w:rsidR="00F75947" w:rsidRPr="006F7635" w:rsidRDefault="00F75947" w:rsidP="006F7635">
      <w:pPr>
        <w:pStyle w:val="JOURNALABSTRACT-BODY"/>
        <w:ind w:firstLine="0"/>
      </w:pPr>
    </w:p>
    <w:p w14:paraId="4BE4D17A" w14:textId="77777777" w:rsidR="00F75947" w:rsidRPr="006F7635" w:rsidRDefault="00F75947" w:rsidP="006F7635">
      <w:pPr>
        <w:pStyle w:val="JOURNALTITLE"/>
      </w:pPr>
    </w:p>
    <w:p w14:paraId="0F78B930" w14:textId="59C620CB" w:rsidR="00600906" w:rsidRPr="006F7635" w:rsidRDefault="00600906" w:rsidP="006F76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rPr>
      </w:pPr>
      <w:r w:rsidRPr="006F7635">
        <w:rPr>
          <w:rFonts w:ascii="Times New Roman" w:eastAsia="Times New Roman" w:hAnsi="Times New Roman"/>
        </w:rPr>
        <w:t xml:space="preserve">THE TRADITION OF </w:t>
      </w:r>
      <w:r w:rsidR="000A67A9" w:rsidRPr="006F7635">
        <w:rPr>
          <w:rFonts w:ascii="Times New Roman" w:eastAsia="Times New Roman" w:hAnsi="Times New Roman"/>
        </w:rPr>
        <w:t xml:space="preserve">HOLDING AQIQAH </w:t>
      </w:r>
    </w:p>
    <w:p w14:paraId="054EC0F7" w14:textId="6B9204BA" w:rsidR="000A67A9" w:rsidRPr="006F7635" w:rsidRDefault="000A67A9" w:rsidP="006F76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rPr>
      </w:pPr>
      <w:r w:rsidRPr="006F7635">
        <w:rPr>
          <w:rFonts w:ascii="Times New Roman" w:eastAsia="Times New Roman" w:hAnsi="Times New Roman"/>
        </w:rPr>
        <w:t>FOR-SUB DISTRICT COMMUNITIES KEPENUHAN</w:t>
      </w:r>
    </w:p>
    <w:p w14:paraId="1C5EF7E2" w14:textId="35C450AC" w:rsidR="00600906" w:rsidRPr="006F7635" w:rsidRDefault="000A67A9" w:rsidP="006F7635">
      <w:pPr>
        <w:pStyle w:val="JOURNALAUTHOR"/>
        <w:rPr>
          <w:b/>
        </w:rPr>
      </w:pPr>
      <w:r w:rsidRPr="006F7635">
        <w:t>Kamariah</w:t>
      </w:r>
      <w:r w:rsidR="00600906" w:rsidRPr="006F7635">
        <w:rPr>
          <w:vertAlign w:val="superscript"/>
        </w:rPr>
        <w:t>1</w:t>
      </w:r>
      <w:r w:rsidRPr="006F7635">
        <w:t>, Ike Betria</w:t>
      </w:r>
      <w:r w:rsidR="00600906" w:rsidRPr="006F7635">
        <w:rPr>
          <w:vertAlign w:val="superscript"/>
        </w:rPr>
        <w:t>2</w:t>
      </w:r>
      <w:r w:rsidR="00600906" w:rsidRPr="006F7635">
        <w:t xml:space="preserve">, </w:t>
      </w:r>
      <w:r w:rsidRPr="006F7635">
        <w:t>Welven Aida</w:t>
      </w:r>
      <w:r w:rsidR="00600906" w:rsidRPr="006F7635">
        <w:rPr>
          <w:vertAlign w:val="superscript"/>
        </w:rPr>
        <w:t>3</w:t>
      </w:r>
    </w:p>
    <w:p w14:paraId="02585772" w14:textId="77777777" w:rsidR="00600906" w:rsidRPr="006F7635" w:rsidRDefault="00600906" w:rsidP="006F7635">
      <w:pPr>
        <w:pStyle w:val="JOURNALAUTHOR-IDENTITY"/>
        <w:rPr>
          <w:b/>
        </w:rPr>
      </w:pPr>
      <w:r w:rsidRPr="006F7635">
        <w:t>Universitas Pasir Pengaraian</w:t>
      </w:r>
    </w:p>
    <w:p w14:paraId="1A07744E" w14:textId="7F454518" w:rsidR="00346B71" w:rsidRPr="006F7635" w:rsidRDefault="00152D4A" w:rsidP="006F7635">
      <w:pPr>
        <w:pStyle w:val="JOURNALAUTHOR"/>
        <w:rPr>
          <w:b/>
        </w:rPr>
      </w:pPr>
      <w:hyperlink r:id="rId11" w:history="1">
        <w:r w:rsidR="000A67A9" w:rsidRPr="006F7635">
          <w:rPr>
            <w:rStyle w:val="Hyperlink"/>
          </w:rPr>
          <w:t>Kamariah7543@gmail.com</w:t>
        </w:r>
      </w:hyperlink>
      <w:r w:rsidR="000A67A9" w:rsidRPr="006F7635">
        <w:t xml:space="preserve">, </w:t>
      </w:r>
      <w:hyperlink r:id="rId12" w:history="1">
        <w:r w:rsidR="000A67A9" w:rsidRPr="006F7635">
          <w:rPr>
            <w:rStyle w:val="Hyperlink"/>
          </w:rPr>
          <w:t>ikebetria1986@gmail.com</w:t>
        </w:r>
      </w:hyperlink>
      <w:r w:rsidR="000A67A9" w:rsidRPr="006F7635">
        <w:t xml:space="preserve">, </w:t>
      </w:r>
      <w:hyperlink r:id="rId13" w:history="1">
        <w:r w:rsidR="000A67A9" w:rsidRPr="006F7635">
          <w:rPr>
            <w:rStyle w:val="Hyperlink"/>
          </w:rPr>
          <w:t>welvenaida76@gmail.com</w:t>
        </w:r>
      </w:hyperlink>
    </w:p>
    <w:p w14:paraId="268719C3" w14:textId="77777777" w:rsidR="00F75947" w:rsidRPr="006F7635" w:rsidRDefault="00F75947" w:rsidP="006F7635">
      <w:pPr>
        <w:pStyle w:val="JOURNALABSTRACT-TITLE"/>
        <w:rPr>
          <w:szCs w:val="22"/>
        </w:rPr>
      </w:pPr>
      <w:r w:rsidRPr="006F7635">
        <w:rPr>
          <w:szCs w:val="22"/>
        </w:rPr>
        <w:t>Abstract</w:t>
      </w:r>
    </w:p>
    <w:p w14:paraId="10F5AB14" w14:textId="77777777" w:rsidR="000A67A9" w:rsidRPr="006F7635" w:rsidRDefault="000A67A9" w:rsidP="006F7635">
      <w:pPr>
        <w:pStyle w:val="HTMLPreformatted"/>
        <w:shd w:val="clear" w:color="auto" w:fill="FFFFFF" w:themeFill="background1"/>
        <w:jc w:val="both"/>
        <w:rPr>
          <w:rFonts w:ascii="Times New Roman" w:hAnsi="Times New Roman" w:cs="Times New Roman"/>
          <w:color w:val="202124"/>
          <w:sz w:val="22"/>
          <w:szCs w:val="22"/>
          <w:lang w:val="id-ID"/>
        </w:rPr>
      </w:pPr>
      <w:r w:rsidRPr="006F7635">
        <w:rPr>
          <w:rStyle w:val="y2iqfc"/>
          <w:rFonts w:ascii="Times New Roman" w:hAnsi="Times New Roman" w:cs="Times New Roman"/>
          <w:color w:val="202124"/>
          <w:sz w:val="22"/>
          <w:szCs w:val="22"/>
          <w:lang w:val="id-ID"/>
        </w:rPr>
        <w:t xml:space="preserve">That this research is based on the background of the problem of the tradition of holding aqiqah. The purpose of this study is to find out about the traditional procedures for carrying out aqiqah for the people of Kepuhan District. This research is a qualitative research using ethnographic methods. The subjects in this study were the Malay people of Kepuhan District. Informants in this study were traditional leaders, religious leaders, and the people of KeFullan </w:t>
      </w:r>
      <w:r w:rsidRPr="006F7635">
        <w:rPr>
          <w:rStyle w:val="y2iqfc"/>
          <w:rFonts w:ascii="Times New Roman" w:hAnsi="Times New Roman" w:cs="Times New Roman"/>
          <w:color w:val="202124"/>
          <w:sz w:val="22"/>
          <w:szCs w:val="22"/>
          <w:shd w:val="clear" w:color="auto" w:fill="FFFFFF" w:themeFill="background1"/>
          <w:lang w:val="id-ID"/>
        </w:rPr>
        <w:t>District who knew about the tradition of holding aqiqah. Informant collection technique in this</w:t>
      </w:r>
      <w:r w:rsidRPr="006F7635">
        <w:rPr>
          <w:rStyle w:val="y2iqfc"/>
          <w:rFonts w:ascii="Times New Roman" w:hAnsi="Times New Roman" w:cs="Times New Roman"/>
          <w:color w:val="202124"/>
          <w:sz w:val="22"/>
          <w:szCs w:val="22"/>
          <w:lang w:val="id-ID"/>
        </w:rPr>
        <w:t xml:space="preserve"> study is to use snowball sampling technique. The data analysis technique used in this study is data reduction, data presentation, and drawing conclusions. The results of this study reveal that in the traditional way of holding aqiqah, the people of KeFullan District go through 8 stages. 1) Bopokat, 2) Adding a house 3) Making spices (grinding aweh), 4) slaughtering aqiqah animals, 5) marsanji, 6) cooking, 7) feasting (shaving children's hair, rubbing perfume, giving money, and inaugurating names children), 8) Wages.</w:t>
      </w:r>
    </w:p>
    <w:p w14:paraId="0B9E9E5A" w14:textId="77777777" w:rsidR="000A67A9" w:rsidRPr="006F7635" w:rsidRDefault="000A67A9" w:rsidP="006F7635">
      <w:pPr>
        <w:pStyle w:val="HTMLPreformatted"/>
        <w:shd w:val="clear" w:color="auto" w:fill="FFFFFF" w:themeFill="background1"/>
        <w:jc w:val="both"/>
        <w:rPr>
          <w:rFonts w:ascii="Times New Roman" w:hAnsi="Times New Roman" w:cs="Times New Roman"/>
          <w:b/>
          <w:sz w:val="22"/>
          <w:szCs w:val="22"/>
          <w:lang w:val="id-ID"/>
        </w:rPr>
      </w:pPr>
    </w:p>
    <w:p w14:paraId="5F2D939F" w14:textId="77777777" w:rsidR="000A67A9" w:rsidRPr="006F7635" w:rsidRDefault="000A67A9" w:rsidP="006F7635">
      <w:pPr>
        <w:pStyle w:val="HTMLPreformatted"/>
        <w:shd w:val="clear" w:color="auto" w:fill="FFFFFF" w:themeFill="background1"/>
        <w:jc w:val="both"/>
        <w:rPr>
          <w:rFonts w:ascii="Times New Roman" w:hAnsi="Times New Roman" w:cs="Times New Roman"/>
          <w:i/>
          <w:color w:val="202124"/>
          <w:sz w:val="22"/>
          <w:szCs w:val="22"/>
          <w:lang w:val="id-ID"/>
        </w:rPr>
      </w:pPr>
      <w:r w:rsidRPr="006F7635">
        <w:rPr>
          <w:rFonts w:ascii="Times New Roman" w:hAnsi="Times New Roman" w:cs="Times New Roman"/>
          <w:b/>
          <w:sz w:val="22"/>
          <w:szCs w:val="22"/>
          <w:lang w:val="id-ID"/>
        </w:rPr>
        <w:t>Keywords :</w:t>
      </w:r>
      <w:r w:rsidRPr="006F7635">
        <w:rPr>
          <w:rFonts w:ascii="Times New Roman" w:hAnsi="Times New Roman" w:cs="Times New Roman"/>
          <w:sz w:val="22"/>
          <w:szCs w:val="22"/>
          <w:lang w:val="id-ID"/>
        </w:rPr>
        <w:t xml:space="preserve"> </w:t>
      </w:r>
      <w:r w:rsidRPr="006F7635">
        <w:rPr>
          <w:rStyle w:val="y2iqfc"/>
          <w:rFonts w:ascii="Times New Roman" w:hAnsi="Times New Roman" w:cs="Times New Roman"/>
          <w:color w:val="202124"/>
          <w:sz w:val="22"/>
          <w:szCs w:val="22"/>
          <w:lang w:val="id-ID"/>
        </w:rPr>
        <w:t>Tradition of Organizing Aqiqah, Malay custom</w:t>
      </w:r>
      <w:r w:rsidRPr="006F7635">
        <w:rPr>
          <w:rStyle w:val="y2iqfc"/>
          <w:rFonts w:ascii="Times New Roman" w:hAnsi="Times New Roman" w:cs="Times New Roman"/>
          <w:i/>
          <w:color w:val="202124"/>
          <w:sz w:val="22"/>
          <w:szCs w:val="22"/>
          <w:lang w:val="id-ID"/>
        </w:rPr>
        <w:t>.</w:t>
      </w:r>
    </w:p>
    <w:p w14:paraId="6BA43018" w14:textId="77777777" w:rsidR="00600906" w:rsidRPr="006F7635" w:rsidRDefault="00600906" w:rsidP="006F7635">
      <w:pPr>
        <w:spacing w:line="240" w:lineRule="auto"/>
        <w:jc w:val="both"/>
        <w:rPr>
          <w:rFonts w:ascii="Times New Roman" w:hAnsi="Times New Roman"/>
          <w:b/>
          <w:i/>
        </w:rPr>
      </w:pPr>
    </w:p>
    <w:p w14:paraId="5C07D6DD" w14:textId="6B95D954" w:rsidR="00F75947" w:rsidRPr="006F7635" w:rsidRDefault="00F75947" w:rsidP="006F7635">
      <w:pPr>
        <w:pStyle w:val="JOURNALABSTRACT-KEY"/>
      </w:pPr>
      <w:r w:rsidRPr="006F7635">
        <w:br w:type="page"/>
      </w:r>
    </w:p>
    <w:p w14:paraId="6695332E" w14:textId="77777777" w:rsidR="003D67C7" w:rsidRPr="006F7635" w:rsidRDefault="003D67C7" w:rsidP="006F7635">
      <w:pPr>
        <w:spacing w:line="240" w:lineRule="auto"/>
        <w:jc w:val="both"/>
        <w:rPr>
          <w:rFonts w:ascii="Times New Roman" w:hAnsi="Times New Roman"/>
          <w:b/>
        </w:rPr>
        <w:sectPr w:rsidR="003D67C7" w:rsidRPr="006F7635" w:rsidSect="00F75947">
          <w:headerReference w:type="default" r:id="rId14"/>
          <w:footerReference w:type="default" r:id="rId15"/>
          <w:pgSz w:w="11906" w:h="16838" w:code="9"/>
          <w:pgMar w:top="1440" w:right="1440" w:bottom="1440" w:left="1440" w:header="720" w:footer="720" w:gutter="0"/>
          <w:cols w:space="720"/>
          <w:docGrid w:linePitch="360"/>
        </w:sectPr>
      </w:pPr>
    </w:p>
    <w:p w14:paraId="33CAD465" w14:textId="6F7E97DF" w:rsidR="00F75947" w:rsidRPr="006F7635" w:rsidRDefault="00F75947" w:rsidP="006F7635">
      <w:pPr>
        <w:spacing w:line="240" w:lineRule="auto"/>
        <w:jc w:val="both"/>
        <w:rPr>
          <w:rFonts w:ascii="Times New Roman" w:hAnsi="Times New Roman"/>
          <w:b/>
        </w:rPr>
      </w:pPr>
      <w:r w:rsidRPr="006F7635">
        <w:rPr>
          <w:rFonts w:ascii="Times New Roman" w:hAnsi="Times New Roman"/>
          <w:b/>
        </w:rPr>
        <w:lastRenderedPageBreak/>
        <w:t>Pendahuluan</w:t>
      </w:r>
    </w:p>
    <w:p w14:paraId="42E5E0B0" w14:textId="77777777" w:rsidR="00121220" w:rsidRPr="006F7635" w:rsidRDefault="00121220" w:rsidP="006F7635">
      <w:pPr>
        <w:spacing w:after="0" w:line="240" w:lineRule="auto"/>
        <w:ind w:left="426" w:firstLine="425"/>
        <w:jc w:val="both"/>
        <w:rPr>
          <w:rStyle w:val="sw"/>
          <w:rFonts w:ascii="Times New Roman" w:hAnsi="Times New Roman"/>
          <w:color w:val="000000" w:themeColor="text1"/>
        </w:rPr>
      </w:pPr>
      <w:r w:rsidRPr="006F7635">
        <w:rPr>
          <w:rStyle w:val="sw"/>
          <w:rFonts w:ascii="Times New Roman" w:hAnsi="Times New Roman"/>
          <w:color w:val="000000" w:themeColor="text1"/>
        </w:rPr>
        <w:t>Tradisi</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berasal</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dari</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bahasa</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bCs/>
          <w:color w:val="000000" w:themeColor="text1"/>
        </w:rPr>
        <w:t>Latin</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bCs/>
          <w:i/>
          <w:color w:val="000000" w:themeColor="text1"/>
        </w:rPr>
        <w:t>traditio</w:t>
      </w:r>
      <w:r w:rsidRPr="006F7635">
        <w:rPr>
          <w:rStyle w:val="sw"/>
          <w:rFonts w:ascii="Times New Roman" w:hAnsi="Times New Roman"/>
          <w:bCs/>
          <w:color w:val="000000" w:themeColor="text1"/>
        </w:rPr>
        <w:t>,</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yang</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artinya</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bCs/>
          <w:color w:val="000000" w:themeColor="text1"/>
        </w:rPr>
        <w:t>diteruskan atau kebiasaan.</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bCs/>
          <w:color w:val="000000" w:themeColor="text1"/>
        </w:rPr>
        <w:t>Dalam</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bahasa</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bCs/>
          <w:color w:val="000000" w:themeColor="text1"/>
        </w:rPr>
        <w:t>Inggris,</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kata</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bCs/>
          <w:color w:val="000000" w:themeColor="text1"/>
        </w:rPr>
        <w:t>tradisi</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berasal</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dari</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kata</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bCs/>
          <w:i/>
          <w:color w:val="000000" w:themeColor="text1"/>
        </w:rPr>
        <w:t>traditium,</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yang</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artinya</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segala</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sesuatu</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yang</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diwariskan</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bCs/>
          <w:color w:val="000000" w:themeColor="text1"/>
        </w:rPr>
        <w:t>dari</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masa</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lalu</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bCs/>
          <w:color w:val="000000" w:themeColor="text1"/>
        </w:rPr>
        <w:t>hingga</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masa</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bCs/>
          <w:color w:val="000000" w:themeColor="text1"/>
        </w:rPr>
        <w:t>sekarang Koentjaranigrat, (1984:2).</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bCs/>
          <w:color w:val="000000" w:themeColor="text1"/>
        </w:rPr>
        <w:t>Tradisi</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adalah</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sesuatu</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yang</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telah</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bCs/>
          <w:color w:val="000000" w:themeColor="text1"/>
        </w:rPr>
        <w:t>dilakukan</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sejak</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lama</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dan</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menjadi</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bagian</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dari</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kehidupan</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bCs/>
          <w:color w:val="000000" w:themeColor="text1"/>
        </w:rPr>
        <w:t>sekelompok</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bCs/>
          <w:color w:val="000000" w:themeColor="text1"/>
        </w:rPr>
        <w:t>orang,</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biasanya</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dari</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negara,</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bCs/>
          <w:color w:val="000000" w:themeColor="text1"/>
        </w:rPr>
        <w:t>budaya,</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bCs/>
          <w:color w:val="000000" w:themeColor="text1"/>
        </w:rPr>
        <w:t>waktu</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atau</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agama</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bCs/>
          <w:color w:val="000000" w:themeColor="text1"/>
        </w:rPr>
        <w:t>yang</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sama</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bCs/>
          <w:color w:val="000000" w:themeColor="text1"/>
        </w:rPr>
        <w:t>Riadi</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bCs/>
          <w:color w:val="000000" w:themeColor="text1"/>
        </w:rPr>
        <w:t>2020:</w:t>
      </w:r>
      <w:r w:rsidRPr="006F7635">
        <w:rPr>
          <w:rStyle w:val="sw"/>
          <w:rFonts w:ascii="Times New Roman" w:hAnsi="Times New Roman"/>
          <w:color w:val="000000" w:themeColor="text1"/>
        </w:rPr>
        <w:t>4).</w:t>
      </w:r>
    </w:p>
    <w:p w14:paraId="73B7A211" w14:textId="77777777" w:rsidR="007B4935" w:rsidRPr="006F7635" w:rsidRDefault="007B4935" w:rsidP="006F7635">
      <w:pPr>
        <w:spacing w:after="0" w:line="240" w:lineRule="auto"/>
        <w:ind w:left="426" w:firstLine="425"/>
        <w:jc w:val="both"/>
        <w:rPr>
          <w:rStyle w:val="sw"/>
          <w:rFonts w:ascii="Times New Roman" w:hAnsi="Times New Roman"/>
          <w:b/>
          <w:color w:val="000000" w:themeColor="text1"/>
        </w:rPr>
      </w:pPr>
    </w:p>
    <w:p w14:paraId="1CFA2317" w14:textId="07E99BCE" w:rsidR="00621BF9" w:rsidRPr="006F7635" w:rsidRDefault="00121220" w:rsidP="006F7635">
      <w:pPr>
        <w:pStyle w:val="ListParagraph"/>
        <w:spacing w:line="240" w:lineRule="auto"/>
        <w:ind w:left="426" w:firstLine="425"/>
        <w:jc w:val="both"/>
        <w:rPr>
          <w:rFonts w:ascii="Times New Roman" w:hAnsi="Times New Roman" w:cs="Times New Roman"/>
        </w:rPr>
      </w:pPr>
      <w:r w:rsidRPr="006F7635">
        <w:rPr>
          <w:rStyle w:val="sw"/>
          <w:rFonts w:ascii="Times New Roman" w:hAnsi="Times New Roman" w:cs="Times New Roman"/>
          <w:bCs/>
          <w:color w:val="000000" w:themeColor="text1"/>
        </w:rPr>
        <w:t>Pendapat</w:t>
      </w:r>
      <w:r w:rsidRPr="006F7635">
        <w:rPr>
          <w:rFonts w:ascii="Times New Roman" w:hAnsi="Times New Roman" w:cs="Times New Roman"/>
          <w:color w:val="000000" w:themeColor="text1"/>
          <w:shd w:val="clear" w:color="auto" w:fill="FFFFFF"/>
        </w:rPr>
        <w:t xml:space="preserve"> </w:t>
      </w:r>
      <w:r w:rsidRPr="006F7635">
        <w:rPr>
          <w:rStyle w:val="sw"/>
          <w:rFonts w:ascii="Times New Roman" w:hAnsi="Times New Roman" w:cs="Times New Roman"/>
          <w:color w:val="000000" w:themeColor="text1"/>
        </w:rPr>
        <w:t>Sztompka</w:t>
      </w:r>
      <w:r w:rsidRPr="006F7635">
        <w:rPr>
          <w:rFonts w:ascii="Times New Roman" w:hAnsi="Times New Roman" w:cs="Times New Roman"/>
          <w:color w:val="000000" w:themeColor="text1"/>
          <w:shd w:val="clear" w:color="auto" w:fill="FFFFFF"/>
        </w:rPr>
        <w:t xml:space="preserve"> </w:t>
      </w:r>
      <w:r w:rsidRPr="006F7635">
        <w:rPr>
          <w:rStyle w:val="sw"/>
          <w:rFonts w:ascii="Times New Roman" w:hAnsi="Times New Roman" w:cs="Times New Roman"/>
          <w:color w:val="000000" w:themeColor="text1"/>
        </w:rPr>
        <w:t>(2011:69-70)</w:t>
      </w:r>
      <w:r w:rsidRPr="006F7635">
        <w:rPr>
          <w:rFonts w:ascii="Times New Roman" w:hAnsi="Times New Roman" w:cs="Times New Roman"/>
          <w:color w:val="000000" w:themeColor="text1"/>
          <w:shd w:val="clear" w:color="auto" w:fill="FFFFFF"/>
        </w:rPr>
        <w:t xml:space="preserve"> </w:t>
      </w:r>
      <w:r w:rsidRPr="006F7635">
        <w:rPr>
          <w:rStyle w:val="sw"/>
          <w:rFonts w:ascii="Times New Roman" w:hAnsi="Times New Roman" w:cs="Times New Roman"/>
          <w:color w:val="000000" w:themeColor="text1"/>
        </w:rPr>
        <w:t>tradisi</w:t>
      </w:r>
      <w:r w:rsidRPr="006F7635">
        <w:rPr>
          <w:rFonts w:ascii="Times New Roman" w:hAnsi="Times New Roman" w:cs="Times New Roman"/>
          <w:color w:val="000000" w:themeColor="text1"/>
          <w:shd w:val="clear" w:color="auto" w:fill="FFFFFF"/>
        </w:rPr>
        <w:t xml:space="preserve"> </w:t>
      </w:r>
      <w:r w:rsidRPr="006F7635">
        <w:rPr>
          <w:rStyle w:val="sw"/>
          <w:rFonts w:ascii="Times New Roman" w:hAnsi="Times New Roman" w:cs="Times New Roman"/>
          <w:color w:val="000000" w:themeColor="text1"/>
        </w:rPr>
        <w:t>adalah</w:t>
      </w:r>
      <w:r w:rsidRPr="006F7635">
        <w:rPr>
          <w:rFonts w:ascii="Times New Roman" w:hAnsi="Times New Roman" w:cs="Times New Roman"/>
          <w:color w:val="000000" w:themeColor="text1"/>
          <w:shd w:val="clear" w:color="auto" w:fill="FFFFFF"/>
        </w:rPr>
        <w:t xml:space="preserve"> </w:t>
      </w:r>
      <w:r w:rsidRPr="006F7635">
        <w:rPr>
          <w:rStyle w:val="sw"/>
          <w:rFonts w:ascii="Times New Roman" w:hAnsi="Times New Roman" w:cs="Times New Roman"/>
          <w:bCs/>
          <w:color w:val="000000" w:themeColor="text1"/>
        </w:rPr>
        <w:t>kumpulan</w:t>
      </w:r>
      <w:r w:rsidRPr="006F7635">
        <w:rPr>
          <w:rFonts w:ascii="Times New Roman" w:hAnsi="Times New Roman" w:cs="Times New Roman"/>
          <w:color w:val="000000" w:themeColor="text1"/>
          <w:shd w:val="clear" w:color="auto" w:fill="FFFFFF"/>
        </w:rPr>
        <w:t xml:space="preserve"> </w:t>
      </w:r>
      <w:r w:rsidRPr="006F7635">
        <w:rPr>
          <w:rStyle w:val="sw"/>
          <w:rFonts w:ascii="Times New Roman" w:hAnsi="Times New Roman" w:cs="Times New Roman"/>
          <w:bCs/>
          <w:color w:val="000000" w:themeColor="text1"/>
        </w:rPr>
        <w:t>benda-benda</w:t>
      </w:r>
      <w:r w:rsidRPr="006F7635">
        <w:rPr>
          <w:rFonts w:ascii="Times New Roman" w:hAnsi="Times New Roman" w:cs="Times New Roman"/>
          <w:color w:val="000000" w:themeColor="text1"/>
          <w:shd w:val="clear" w:color="auto" w:fill="FFFFFF"/>
        </w:rPr>
        <w:t xml:space="preserve"> </w:t>
      </w:r>
      <w:r w:rsidRPr="006F7635">
        <w:rPr>
          <w:rStyle w:val="sw"/>
          <w:rFonts w:ascii="Times New Roman" w:hAnsi="Times New Roman" w:cs="Times New Roman"/>
          <w:color w:val="000000" w:themeColor="text1"/>
        </w:rPr>
        <w:t>material</w:t>
      </w:r>
      <w:r w:rsidRPr="006F7635">
        <w:rPr>
          <w:rFonts w:ascii="Times New Roman" w:hAnsi="Times New Roman" w:cs="Times New Roman"/>
          <w:color w:val="000000" w:themeColor="text1"/>
          <w:shd w:val="clear" w:color="auto" w:fill="FFFFFF"/>
        </w:rPr>
        <w:t xml:space="preserve"> </w:t>
      </w:r>
      <w:r w:rsidRPr="006F7635">
        <w:rPr>
          <w:rStyle w:val="sw"/>
          <w:rFonts w:ascii="Times New Roman" w:hAnsi="Times New Roman" w:cs="Times New Roman"/>
          <w:color w:val="000000" w:themeColor="text1"/>
        </w:rPr>
        <w:t>dan</w:t>
      </w:r>
      <w:r w:rsidRPr="006F7635">
        <w:rPr>
          <w:rFonts w:ascii="Times New Roman" w:hAnsi="Times New Roman" w:cs="Times New Roman"/>
          <w:color w:val="000000" w:themeColor="text1"/>
          <w:shd w:val="clear" w:color="auto" w:fill="FFFFFF"/>
        </w:rPr>
        <w:t xml:space="preserve"> </w:t>
      </w:r>
      <w:r w:rsidRPr="006F7635">
        <w:rPr>
          <w:rStyle w:val="sw"/>
          <w:rFonts w:ascii="Times New Roman" w:hAnsi="Times New Roman" w:cs="Times New Roman"/>
          <w:bCs/>
          <w:color w:val="000000" w:themeColor="text1"/>
        </w:rPr>
        <w:t>gagasan</w:t>
      </w:r>
      <w:r w:rsidRPr="006F7635">
        <w:rPr>
          <w:rFonts w:ascii="Times New Roman" w:hAnsi="Times New Roman" w:cs="Times New Roman"/>
          <w:color w:val="000000" w:themeColor="text1"/>
          <w:shd w:val="clear" w:color="auto" w:fill="FFFFFF"/>
        </w:rPr>
        <w:t xml:space="preserve"> </w:t>
      </w:r>
      <w:r w:rsidRPr="006F7635">
        <w:rPr>
          <w:rStyle w:val="sw"/>
          <w:rFonts w:ascii="Times New Roman" w:hAnsi="Times New Roman" w:cs="Times New Roman"/>
          <w:color w:val="000000" w:themeColor="text1"/>
        </w:rPr>
        <w:t>yang</w:t>
      </w:r>
      <w:r w:rsidRPr="006F7635">
        <w:rPr>
          <w:rFonts w:ascii="Times New Roman" w:hAnsi="Times New Roman" w:cs="Times New Roman"/>
          <w:color w:val="000000" w:themeColor="text1"/>
          <w:shd w:val="clear" w:color="auto" w:fill="FFFFFF"/>
        </w:rPr>
        <w:t xml:space="preserve"> </w:t>
      </w:r>
      <w:r w:rsidRPr="006F7635">
        <w:rPr>
          <w:rStyle w:val="sw"/>
          <w:rFonts w:ascii="Times New Roman" w:hAnsi="Times New Roman" w:cs="Times New Roman"/>
          <w:bCs/>
          <w:color w:val="000000" w:themeColor="text1"/>
        </w:rPr>
        <w:t>berasal</w:t>
      </w:r>
      <w:r w:rsidRPr="006F7635">
        <w:rPr>
          <w:rFonts w:ascii="Times New Roman" w:hAnsi="Times New Roman" w:cs="Times New Roman"/>
          <w:color w:val="000000" w:themeColor="text1"/>
          <w:shd w:val="clear" w:color="auto" w:fill="FFFFFF"/>
        </w:rPr>
        <w:t xml:space="preserve"> </w:t>
      </w:r>
      <w:r w:rsidRPr="006F7635">
        <w:rPr>
          <w:rStyle w:val="sw"/>
          <w:rFonts w:ascii="Times New Roman" w:hAnsi="Times New Roman" w:cs="Times New Roman"/>
          <w:color w:val="000000" w:themeColor="text1"/>
        </w:rPr>
        <w:t>dari</w:t>
      </w:r>
      <w:r w:rsidRPr="006F7635">
        <w:rPr>
          <w:rFonts w:ascii="Times New Roman" w:hAnsi="Times New Roman" w:cs="Times New Roman"/>
          <w:color w:val="000000" w:themeColor="text1"/>
          <w:shd w:val="clear" w:color="auto" w:fill="FFFFFF"/>
        </w:rPr>
        <w:t xml:space="preserve"> </w:t>
      </w:r>
      <w:r w:rsidRPr="006F7635">
        <w:rPr>
          <w:rStyle w:val="sw"/>
          <w:rFonts w:ascii="Times New Roman" w:hAnsi="Times New Roman" w:cs="Times New Roman"/>
          <w:color w:val="000000" w:themeColor="text1"/>
        </w:rPr>
        <w:t>masa</w:t>
      </w:r>
      <w:r w:rsidRPr="006F7635">
        <w:rPr>
          <w:rFonts w:ascii="Times New Roman" w:hAnsi="Times New Roman" w:cs="Times New Roman"/>
          <w:color w:val="000000" w:themeColor="text1"/>
          <w:shd w:val="clear" w:color="auto" w:fill="FFFFFF"/>
        </w:rPr>
        <w:t xml:space="preserve"> </w:t>
      </w:r>
      <w:r w:rsidRPr="006F7635">
        <w:rPr>
          <w:rStyle w:val="sw"/>
          <w:rFonts w:ascii="Times New Roman" w:hAnsi="Times New Roman" w:cs="Times New Roman"/>
          <w:bCs/>
          <w:color w:val="000000" w:themeColor="text1"/>
        </w:rPr>
        <w:t>lalu</w:t>
      </w:r>
      <w:r w:rsidRPr="006F7635">
        <w:rPr>
          <w:rFonts w:ascii="Times New Roman" w:hAnsi="Times New Roman" w:cs="Times New Roman"/>
          <w:color w:val="000000" w:themeColor="text1"/>
          <w:shd w:val="clear" w:color="auto" w:fill="FFFFFF"/>
        </w:rPr>
        <w:t xml:space="preserve"> </w:t>
      </w:r>
      <w:r w:rsidRPr="006F7635">
        <w:rPr>
          <w:rStyle w:val="sw"/>
          <w:rFonts w:ascii="Times New Roman" w:hAnsi="Times New Roman" w:cs="Times New Roman"/>
          <w:color w:val="000000" w:themeColor="text1"/>
        </w:rPr>
        <w:t>tetapi</w:t>
      </w:r>
      <w:r w:rsidRPr="006F7635">
        <w:rPr>
          <w:rFonts w:ascii="Times New Roman" w:hAnsi="Times New Roman" w:cs="Times New Roman"/>
          <w:color w:val="000000" w:themeColor="text1"/>
          <w:shd w:val="clear" w:color="auto" w:fill="FFFFFF"/>
        </w:rPr>
        <w:t xml:space="preserve"> </w:t>
      </w:r>
      <w:r w:rsidRPr="006F7635">
        <w:rPr>
          <w:rStyle w:val="sw"/>
          <w:rFonts w:ascii="Times New Roman" w:hAnsi="Times New Roman" w:cs="Times New Roman"/>
          <w:bCs/>
          <w:color w:val="000000" w:themeColor="text1"/>
        </w:rPr>
        <w:t>belum</w:t>
      </w:r>
      <w:r w:rsidRPr="006F7635">
        <w:rPr>
          <w:rFonts w:ascii="Times New Roman" w:hAnsi="Times New Roman" w:cs="Times New Roman"/>
          <w:color w:val="000000" w:themeColor="text1"/>
          <w:shd w:val="clear" w:color="auto" w:fill="FFFFFF"/>
        </w:rPr>
        <w:t xml:space="preserve"> </w:t>
      </w:r>
      <w:r w:rsidRPr="006F7635">
        <w:rPr>
          <w:rStyle w:val="sw"/>
          <w:rFonts w:ascii="Times New Roman" w:hAnsi="Times New Roman" w:cs="Times New Roman"/>
          <w:color w:val="000000" w:themeColor="text1"/>
        </w:rPr>
        <w:t>benar-benar</w:t>
      </w:r>
      <w:r w:rsidRPr="006F7635">
        <w:rPr>
          <w:rFonts w:ascii="Times New Roman" w:hAnsi="Times New Roman" w:cs="Times New Roman"/>
          <w:color w:val="000000" w:themeColor="text1"/>
          <w:shd w:val="clear" w:color="auto" w:fill="FFFFFF"/>
        </w:rPr>
        <w:t xml:space="preserve"> </w:t>
      </w:r>
      <w:r w:rsidRPr="006F7635">
        <w:rPr>
          <w:rStyle w:val="sw"/>
          <w:rFonts w:ascii="Times New Roman" w:hAnsi="Times New Roman" w:cs="Times New Roman"/>
          <w:bCs/>
          <w:color w:val="000000" w:themeColor="text1"/>
        </w:rPr>
        <w:t>musnah,</w:t>
      </w:r>
      <w:r w:rsidRPr="006F7635">
        <w:rPr>
          <w:rFonts w:ascii="Times New Roman" w:hAnsi="Times New Roman" w:cs="Times New Roman"/>
          <w:color w:val="000000" w:themeColor="text1"/>
          <w:shd w:val="clear" w:color="auto" w:fill="FFFFFF"/>
        </w:rPr>
        <w:t xml:space="preserve"> </w:t>
      </w:r>
      <w:r w:rsidRPr="006F7635">
        <w:rPr>
          <w:rStyle w:val="sw"/>
          <w:rFonts w:ascii="Times New Roman" w:hAnsi="Times New Roman" w:cs="Times New Roman"/>
          <w:bCs/>
          <w:color w:val="000000" w:themeColor="text1"/>
        </w:rPr>
        <w:t>rusak</w:t>
      </w:r>
      <w:r w:rsidRPr="006F7635">
        <w:rPr>
          <w:rFonts w:ascii="Times New Roman" w:hAnsi="Times New Roman" w:cs="Times New Roman"/>
          <w:color w:val="000000" w:themeColor="text1"/>
          <w:shd w:val="clear" w:color="auto" w:fill="FFFFFF"/>
        </w:rPr>
        <w:t xml:space="preserve"> </w:t>
      </w:r>
      <w:r w:rsidRPr="006F7635">
        <w:rPr>
          <w:rStyle w:val="sw"/>
          <w:rFonts w:ascii="Times New Roman" w:hAnsi="Times New Roman" w:cs="Times New Roman"/>
          <w:bCs/>
          <w:color w:val="000000" w:themeColor="text1"/>
        </w:rPr>
        <w:t>atau</w:t>
      </w:r>
      <w:r w:rsidRPr="006F7635">
        <w:rPr>
          <w:rFonts w:ascii="Times New Roman" w:hAnsi="Times New Roman" w:cs="Times New Roman"/>
          <w:color w:val="000000" w:themeColor="text1"/>
          <w:shd w:val="clear" w:color="auto" w:fill="FFFFFF"/>
        </w:rPr>
        <w:t xml:space="preserve"> </w:t>
      </w:r>
      <w:r w:rsidRPr="006F7635">
        <w:rPr>
          <w:rStyle w:val="sw"/>
          <w:rFonts w:ascii="Times New Roman" w:hAnsi="Times New Roman" w:cs="Times New Roman"/>
          <w:bCs/>
          <w:color w:val="000000" w:themeColor="text1"/>
        </w:rPr>
        <w:t>terlupakan.</w:t>
      </w:r>
      <w:r w:rsidRPr="006F7635">
        <w:rPr>
          <w:rFonts w:ascii="Times New Roman" w:hAnsi="Times New Roman" w:cs="Times New Roman"/>
          <w:color w:val="000000" w:themeColor="text1"/>
          <w:shd w:val="clear" w:color="auto" w:fill="FFFFFF"/>
        </w:rPr>
        <w:t xml:space="preserve"> </w:t>
      </w:r>
      <w:r w:rsidRPr="006F7635">
        <w:rPr>
          <w:rStyle w:val="sw"/>
          <w:rFonts w:ascii="Times New Roman" w:hAnsi="Times New Roman" w:cs="Times New Roman"/>
          <w:color w:val="000000" w:themeColor="text1"/>
        </w:rPr>
        <w:t>Menurut Soekanto (2001:12) Tradisi merupakan suatu kegiatan yang dijalankan oleh sekelompok masyarakat secara berulang-ulang dan juga sebagai sistem budaya, sistem yang menyeluruh terdiri dari pemberian arti laku ritual, dan berbagai jenis tingkah laku lainnya dari manusia atau sejumlah manusia yang melakukan suatu tindakan dengan yang lain.</w:t>
      </w:r>
    </w:p>
    <w:p w14:paraId="77B9E56F" w14:textId="77777777" w:rsidR="007B4935" w:rsidRPr="006F7635" w:rsidRDefault="007B4935" w:rsidP="006F7635">
      <w:pPr>
        <w:spacing w:after="0" w:line="240" w:lineRule="auto"/>
        <w:ind w:left="426" w:firstLine="141"/>
        <w:jc w:val="both"/>
        <w:rPr>
          <w:rFonts w:ascii="Times New Roman" w:hAnsi="Times New Roman"/>
          <w:color w:val="000000" w:themeColor="text1"/>
          <w:shd w:val="clear" w:color="auto" w:fill="FFFFFF"/>
        </w:rPr>
      </w:pPr>
      <w:r w:rsidRPr="006F7635">
        <w:rPr>
          <w:rStyle w:val="sw"/>
          <w:rFonts w:ascii="Times New Roman" w:hAnsi="Times New Roman"/>
          <w:color w:val="000000" w:themeColor="text1"/>
        </w:rPr>
        <w:t>Aqiqah adalah hewan sembelihan untuk anak yang baru lahir, aqiqah berasal dari bahasa arab, aqiqah</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merupakan</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ungkapan</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bCs/>
          <w:color w:val="000000" w:themeColor="text1"/>
        </w:rPr>
        <w:t>rasa</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syukur</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yang</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bCs/>
          <w:color w:val="000000" w:themeColor="text1"/>
        </w:rPr>
        <w:t>terjadi</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ketika</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Allah</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SWT</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bCs/>
          <w:color w:val="000000" w:themeColor="text1"/>
        </w:rPr>
        <w:t>telah</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bCs/>
          <w:color w:val="000000" w:themeColor="text1"/>
        </w:rPr>
        <w:t>menganugerahkan</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bCs/>
          <w:color w:val="000000" w:themeColor="text1"/>
        </w:rPr>
        <w:t>seorang</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bCs/>
          <w:color w:val="000000" w:themeColor="text1"/>
        </w:rPr>
        <w:t>anak</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kepada</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kedua</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orang</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tuanya</w:t>
      </w:r>
      <w:r w:rsidRPr="006F7635">
        <w:rPr>
          <w:rFonts w:ascii="Times New Roman" w:hAnsi="Times New Roman"/>
          <w:color w:val="000000" w:themeColor="text1"/>
          <w:shd w:val="clear" w:color="auto" w:fill="FFFFFF"/>
        </w:rPr>
        <w:t xml:space="preserve"> (dalam jurnal </w:t>
      </w:r>
      <w:r w:rsidRPr="006F7635">
        <w:rPr>
          <w:rStyle w:val="sw"/>
          <w:rFonts w:ascii="Times New Roman" w:hAnsi="Times New Roman"/>
          <w:color w:val="000000" w:themeColor="text1"/>
        </w:rPr>
        <w:t>Hasbi,</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bCs/>
          <w:color w:val="000000" w:themeColor="text1"/>
        </w:rPr>
        <w:t>2014).</w:t>
      </w:r>
      <w:r w:rsidRPr="006F7635">
        <w:rPr>
          <w:rFonts w:ascii="Times New Roman" w:hAnsi="Times New Roman"/>
        </w:rPr>
        <w:t xml:space="preserve"> Aqiqah merupakan ibadah Sunnah Muakad bagi mereka yang mampu, telah diriwayatkan dari Samurah Nabi Muhammad SAW pernah bersabda: (Artinya :“Dari Samurah, bahwasanya Rasulullah SAW telah bersabda: tiap-tiap seorang anak laki-laki tergadai dengan aqiqahnya. Disembelih (aqiqah) itu dibuat dia pada hari yang ketujuh dan cukur dia dan beri nama dia”(HR. Ahmad dan Imam yang empat dan dishahihkan oleh Turmudzi), (dalam jurnal A.Hasan 2006:62).</w:t>
      </w:r>
      <w:r w:rsidRPr="006F7635">
        <w:rPr>
          <w:rStyle w:val="sw"/>
          <w:rFonts w:ascii="Times New Roman" w:hAnsi="Times New Roman"/>
          <w:b/>
        </w:rPr>
        <w:t xml:space="preserve"> </w:t>
      </w:r>
      <w:r w:rsidRPr="006F7635">
        <w:rPr>
          <w:rStyle w:val="sw"/>
          <w:rFonts w:ascii="Times New Roman" w:hAnsi="Times New Roman"/>
          <w:color w:val="000000" w:themeColor="text1"/>
        </w:rPr>
        <w:t>Aqiqah</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 xml:space="preserve">merupakan </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salah</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satu</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ajaran</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Islam</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yang</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bCs/>
          <w:color w:val="000000" w:themeColor="text1"/>
        </w:rPr>
        <w:t>dicontohkan</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bCs/>
          <w:color w:val="000000" w:themeColor="text1"/>
        </w:rPr>
        <w:t>oleh</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Rasulullah</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SAW.</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Aqiqah</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mengandung</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hikmah</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dan</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manfaat</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positif</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yang</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bisa</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kita</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petik</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bCs/>
          <w:color w:val="000000" w:themeColor="text1"/>
        </w:rPr>
        <w:t>darinya.</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bCs/>
          <w:color w:val="000000" w:themeColor="text1"/>
        </w:rPr>
        <w:t>Dilakukan</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pada</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hari</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bCs/>
          <w:color w:val="000000" w:themeColor="text1"/>
        </w:rPr>
        <w:lastRenderedPageBreak/>
        <w:t>ketujuh atau kelipatan tujuh</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bCs/>
          <w:color w:val="000000" w:themeColor="text1"/>
        </w:rPr>
        <w:t>setelah</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kelahiran</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bayi.</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Dan</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Aqiqah</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bCs/>
          <w:color w:val="000000" w:themeColor="text1"/>
        </w:rPr>
        <w:t>adalah</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sunnah</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muakad, yaitu sunah yang diutamakan (dalam jurnal  Adang, 2001:</w:t>
      </w:r>
      <w:r w:rsidRPr="006F7635">
        <w:rPr>
          <w:rFonts w:ascii="Times New Roman" w:hAnsi="Times New Roman"/>
          <w:color w:val="000000" w:themeColor="text1"/>
          <w:shd w:val="clear" w:color="auto" w:fill="FFFFFF"/>
        </w:rPr>
        <w:t>184).</w:t>
      </w:r>
    </w:p>
    <w:p w14:paraId="66D16301" w14:textId="77777777" w:rsidR="007B4935" w:rsidRPr="006F7635" w:rsidRDefault="007B4935" w:rsidP="006F7635">
      <w:pPr>
        <w:spacing w:after="0" w:line="240" w:lineRule="auto"/>
        <w:ind w:left="426" w:firstLine="141"/>
        <w:jc w:val="both"/>
        <w:rPr>
          <w:rStyle w:val="sw"/>
          <w:rFonts w:ascii="Times New Roman" w:hAnsi="Times New Roman"/>
          <w:b/>
        </w:rPr>
      </w:pPr>
    </w:p>
    <w:p w14:paraId="6F9DFB73" w14:textId="11CD1B6C" w:rsidR="007B4935" w:rsidRPr="006F7635" w:rsidRDefault="007B4935" w:rsidP="006F7635">
      <w:pPr>
        <w:spacing w:after="0" w:line="240" w:lineRule="auto"/>
        <w:ind w:left="426" w:firstLine="141"/>
        <w:jc w:val="both"/>
        <w:rPr>
          <w:rFonts w:ascii="Times New Roman" w:hAnsi="Times New Roman"/>
          <w:b/>
        </w:rPr>
      </w:pPr>
      <w:r w:rsidRPr="006F7635">
        <w:rPr>
          <w:rFonts w:ascii="Times New Roman" w:hAnsi="Times New Roman"/>
        </w:rPr>
        <w:t xml:space="preserve">Penyelenggaraan Aqiqah sudah menjadi </w:t>
      </w:r>
      <w:r w:rsidRPr="006F7635">
        <w:rPr>
          <w:rStyle w:val="sw"/>
          <w:rFonts w:ascii="Times New Roman" w:hAnsi="Times New Roman"/>
          <w:color w:val="000000" w:themeColor="text1"/>
        </w:rPr>
        <w:t>sunnah</w:t>
      </w:r>
      <w:r w:rsidRPr="006F7635">
        <w:rPr>
          <w:rFonts w:ascii="Times New Roman" w:hAnsi="Times New Roman"/>
          <w:color w:val="000000" w:themeColor="text1"/>
          <w:shd w:val="clear" w:color="auto" w:fill="FFFFFF"/>
        </w:rPr>
        <w:t xml:space="preserve"> </w:t>
      </w:r>
      <w:r w:rsidRPr="006F7635">
        <w:rPr>
          <w:rStyle w:val="sw"/>
          <w:rFonts w:ascii="Times New Roman" w:hAnsi="Times New Roman"/>
          <w:color w:val="000000" w:themeColor="text1"/>
        </w:rPr>
        <w:t>muakad, yaitu sunnah yang diutamakan (dalam  jurnal  Adang, 2001:</w:t>
      </w:r>
      <w:r w:rsidRPr="006F7635">
        <w:rPr>
          <w:rFonts w:ascii="Times New Roman" w:hAnsi="Times New Roman"/>
          <w:color w:val="000000" w:themeColor="text1"/>
          <w:shd w:val="clear" w:color="auto" w:fill="FFFFFF"/>
        </w:rPr>
        <w:t>184).</w:t>
      </w:r>
      <w:r w:rsidRPr="006F7635">
        <w:rPr>
          <w:rFonts w:ascii="Times New Roman" w:hAnsi="Times New Roman"/>
        </w:rPr>
        <w:t xml:space="preserve"> Dengan adanya sunnah muakad atau sunnah yang diutamakan maka masyarakata Melayu Kecamatan Kepenuhan percaya dan melaksanakan aqiqah ini sebagai sunnah muakad atau sunnah yang diutamakan, dan juga telah menjadi </w:t>
      </w:r>
      <w:r w:rsidRPr="006F7635">
        <w:rPr>
          <w:rFonts w:ascii="Times New Roman" w:hAnsi="Times New Roman"/>
        </w:rPr>
        <w:t xml:space="preserve">tradisi di Kecamatan Kepenuhan. </w:t>
      </w:r>
      <w:r w:rsidRPr="006F7635">
        <w:rPr>
          <w:rFonts w:ascii="Times New Roman" w:hAnsi="Times New Roman"/>
        </w:rPr>
        <w:t>Di Kecamatan Kepenuhan aqiqah sering dilakukan sehingga itu menjadi tradisi yang wajib dilakukan. Aqiqah di Kecamatan Kepenuhan tidak hanya dilakukan  menyembelih hewan saja, banyak kegiatan atau tradisi penyelenggaraan yang dilakukan dalam melakukan tradisi aqiqah. Adapun kegiatan tradisi penyelenggaraan aqiqah masyarakat Kecamatan Kepenuhan adalah dimulai dari bopokat, menyambung rumah, membuat bumbu dan penyembelihan hewan aqiqah, marsanji, masak-masak, dan kenduri.  Penyelenggaraan aqiqah di Kecamatan Kepenuhan terdapat hal yang unik yaitu adanya perpaduan dengan tradisi setempat yang jarang terjadi di tempat lain. Tradisi tersebut antara lain pencukuran rambut, pengusapan air wewangian ke rambut anak, membacakan (doa-doa), dan pemberian uang kepada anak yang telah di cukur dan di usap rambutnya.</w:t>
      </w:r>
    </w:p>
    <w:p w14:paraId="063D7DEE" w14:textId="5F3E2F00" w:rsidR="00621BF9" w:rsidRPr="006F7635" w:rsidRDefault="00621BF9" w:rsidP="006F7635">
      <w:pPr>
        <w:pStyle w:val="ListParagraph"/>
        <w:spacing w:line="240" w:lineRule="auto"/>
        <w:ind w:left="426" w:firstLine="403"/>
        <w:jc w:val="both"/>
        <w:rPr>
          <w:rFonts w:ascii="Times New Roman" w:hAnsi="Times New Roman" w:cs="Times New Roman"/>
        </w:rPr>
      </w:pPr>
    </w:p>
    <w:p w14:paraId="28EC2468" w14:textId="77777777" w:rsidR="00621BF9" w:rsidRPr="006F7635" w:rsidRDefault="00621BF9" w:rsidP="006F7635">
      <w:pPr>
        <w:pStyle w:val="ListParagraph"/>
        <w:spacing w:line="240" w:lineRule="auto"/>
        <w:ind w:left="426" w:firstLine="414"/>
        <w:jc w:val="both"/>
        <w:rPr>
          <w:rFonts w:ascii="Times New Roman" w:hAnsi="Times New Roman" w:cs="Times New Roman"/>
        </w:rPr>
      </w:pPr>
    </w:p>
    <w:p w14:paraId="450F3163" w14:textId="7F625058" w:rsidR="008C3C6E" w:rsidRPr="006F7635" w:rsidRDefault="00141241" w:rsidP="006F7635">
      <w:pPr>
        <w:pStyle w:val="ListParagraph"/>
        <w:spacing w:line="240" w:lineRule="auto"/>
        <w:ind w:left="426" w:firstLine="414"/>
        <w:jc w:val="both"/>
        <w:rPr>
          <w:rFonts w:ascii="Times New Roman" w:hAnsi="Times New Roman" w:cs="Times New Roman"/>
        </w:rPr>
      </w:pPr>
      <w:r w:rsidRPr="006F7635">
        <w:rPr>
          <w:rFonts w:ascii="Times New Roman" w:hAnsi="Times New Roman" w:cs="Times New Roman"/>
        </w:rPr>
        <w:t>Berdasarkan pengamatan</w:t>
      </w:r>
      <w:r w:rsidR="008C3C6E" w:rsidRPr="006F7635">
        <w:rPr>
          <w:rFonts w:ascii="Times New Roman" w:hAnsi="Times New Roman" w:cs="Times New Roman"/>
        </w:rPr>
        <w:t xml:space="preserve">, Kecamatan </w:t>
      </w:r>
      <w:r w:rsidR="00E64CA6" w:rsidRPr="006F7635">
        <w:rPr>
          <w:rFonts w:ascii="Times New Roman" w:hAnsi="Times New Roman" w:cs="Times New Roman"/>
        </w:rPr>
        <w:t>Kepenuhan</w:t>
      </w:r>
      <w:r w:rsidR="008C3C6E" w:rsidRPr="006F7635">
        <w:rPr>
          <w:rFonts w:ascii="Times New Roman" w:hAnsi="Times New Roman" w:cs="Times New Roman"/>
        </w:rPr>
        <w:t xml:space="preserve"> merupakan salah satu Kecamatan yang ada di Kabupaten Rokan Hulu, Provinsi Riau. Masyarakat yang ada di Kecamatan </w:t>
      </w:r>
      <w:r w:rsidR="00E64CA6" w:rsidRPr="006F7635">
        <w:rPr>
          <w:rFonts w:ascii="Times New Roman" w:hAnsi="Times New Roman" w:cs="Times New Roman"/>
        </w:rPr>
        <w:t>Kpenuhan</w:t>
      </w:r>
      <w:r w:rsidR="008C3C6E" w:rsidRPr="006F7635">
        <w:rPr>
          <w:rFonts w:ascii="Times New Roman" w:hAnsi="Times New Roman" w:cs="Times New Roman"/>
        </w:rPr>
        <w:t xml:space="preserve"> ini merupakan masyarakat yang masih sangat kental akan adat istiadat, tradisi dan keseniannya. Adat dan budaya Melayu di Kabupaten Rokan hulu pada umumnya, </w:t>
      </w:r>
      <w:r w:rsidR="00E64CA6" w:rsidRPr="006F7635">
        <w:rPr>
          <w:rFonts w:ascii="Times New Roman" w:hAnsi="Times New Roman" w:cs="Times New Roman"/>
        </w:rPr>
        <w:t>Kepenuhan</w:t>
      </w:r>
      <w:r w:rsidR="008C3C6E" w:rsidRPr="006F7635">
        <w:rPr>
          <w:rFonts w:ascii="Times New Roman" w:hAnsi="Times New Roman" w:cs="Times New Roman"/>
        </w:rPr>
        <w:t xml:space="preserve"> khususnya, harus tetap dapat dilestarikan sebagai bentuk nilai yang </w:t>
      </w:r>
      <w:r w:rsidR="008C3C6E" w:rsidRPr="006F7635">
        <w:rPr>
          <w:rFonts w:ascii="Times New Roman" w:hAnsi="Times New Roman" w:cs="Times New Roman"/>
        </w:rPr>
        <w:lastRenderedPageBreak/>
        <w:t xml:space="preserve">harus dilestarikan kepada anak cucu kita. Nilai itu berbentuk etika, sopan santun, tata krama, termasuk seni budaya dan sejarah daerah ini. </w:t>
      </w:r>
    </w:p>
    <w:p w14:paraId="06E22BAE" w14:textId="77777777" w:rsidR="00096E7D" w:rsidRPr="006F7635" w:rsidRDefault="00096E7D" w:rsidP="006F7635">
      <w:pPr>
        <w:pStyle w:val="ListParagraph"/>
        <w:spacing w:line="240" w:lineRule="auto"/>
        <w:ind w:left="426" w:firstLine="414"/>
        <w:jc w:val="both"/>
        <w:rPr>
          <w:rFonts w:ascii="Times New Roman" w:hAnsi="Times New Roman" w:cs="Times New Roman"/>
        </w:rPr>
      </w:pPr>
    </w:p>
    <w:p w14:paraId="3249C7B6" w14:textId="0205BEF4" w:rsidR="00096E7D" w:rsidRPr="006F7635" w:rsidRDefault="003D67C7" w:rsidP="006F7635">
      <w:pPr>
        <w:pStyle w:val="ListParagraph"/>
        <w:spacing w:line="240" w:lineRule="auto"/>
        <w:ind w:left="426" w:firstLine="414"/>
        <w:jc w:val="both"/>
        <w:rPr>
          <w:rFonts w:ascii="Times New Roman" w:hAnsi="Times New Roman" w:cs="Times New Roman"/>
        </w:rPr>
      </w:pPr>
      <w:r w:rsidRPr="006F7635">
        <w:rPr>
          <w:rFonts w:ascii="Times New Roman" w:hAnsi="Times New Roman" w:cs="Times New Roman"/>
        </w:rPr>
        <w:t xml:space="preserve">Tradisi </w:t>
      </w:r>
      <w:r w:rsidR="00E64CA6" w:rsidRPr="006F7635">
        <w:rPr>
          <w:rFonts w:ascii="Times New Roman" w:hAnsi="Times New Roman" w:cs="Times New Roman"/>
        </w:rPr>
        <w:t>Penyelenggaraan Aqiqah</w:t>
      </w:r>
      <w:r w:rsidRPr="006F7635">
        <w:rPr>
          <w:rFonts w:ascii="Times New Roman" w:hAnsi="Times New Roman" w:cs="Times New Roman"/>
        </w:rPr>
        <w:t xml:space="preserve"> biasanya digunakan di dalam</w:t>
      </w:r>
      <w:r w:rsidR="00E64CA6" w:rsidRPr="006F7635">
        <w:rPr>
          <w:rFonts w:ascii="Times New Roman" w:hAnsi="Times New Roman" w:cs="Times New Roman"/>
        </w:rPr>
        <w:t xml:space="preserve"> acara </w:t>
      </w:r>
      <w:r w:rsidRPr="006F7635">
        <w:rPr>
          <w:rFonts w:ascii="Times New Roman" w:hAnsi="Times New Roman" w:cs="Times New Roman"/>
        </w:rPr>
        <w:t xml:space="preserve"> </w:t>
      </w:r>
      <w:r w:rsidR="00E64CA6" w:rsidRPr="006F7635">
        <w:rPr>
          <w:rFonts w:ascii="Times New Roman" w:hAnsi="Times New Roman" w:cs="Times New Roman"/>
        </w:rPr>
        <w:t>kelahiran</w:t>
      </w:r>
      <w:r w:rsidRPr="006F7635">
        <w:rPr>
          <w:rFonts w:ascii="Times New Roman" w:hAnsi="Times New Roman" w:cs="Times New Roman"/>
        </w:rPr>
        <w:t xml:space="preserve"> adat Melayu di Kecamatan </w:t>
      </w:r>
      <w:r w:rsidR="00E64CA6" w:rsidRPr="006F7635">
        <w:rPr>
          <w:rFonts w:ascii="Times New Roman" w:hAnsi="Times New Roman" w:cs="Times New Roman"/>
        </w:rPr>
        <w:t>Kepenuhan</w:t>
      </w:r>
      <w:r w:rsidRPr="006F7635">
        <w:rPr>
          <w:rFonts w:ascii="Times New Roman" w:hAnsi="Times New Roman" w:cs="Times New Roman"/>
        </w:rPr>
        <w:t xml:space="preserve">. Tradisi </w:t>
      </w:r>
      <w:r w:rsidR="00E64CA6" w:rsidRPr="006F7635">
        <w:rPr>
          <w:rFonts w:ascii="Times New Roman" w:hAnsi="Times New Roman" w:cs="Times New Roman"/>
        </w:rPr>
        <w:t>Aqiqah</w:t>
      </w:r>
      <w:r w:rsidRPr="006F7635">
        <w:rPr>
          <w:rFonts w:ascii="Times New Roman" w:hAnsi="Times New Roman" w:cs="Times New Roman"/>
        </w:rPr>
        <w:t xml:space="preserve"> ini masih ada dan digunakan di dalam </w:t>
      </w:r>
      <w:r w:rsidR="00E64CA6" w:rsidRPr="006F7635">
        <w:rPr>
          <w:rFonts w:ascii="Times New Roman" w:hAnsi="Times New Roman" w:cs="Times New Roman"/>
        </w:rPr>
        <w:t xml:space="preserve">acara kelahiran </w:t>
      </w:r>
      <w:r w:rsidRPr="006F7635">
        <w:rPr>
          <w:rFonts w:ascii="Times New Roman" w:hAnsi="Times New Roman" w:cs="Times New Roman"/>
        </w:rPr>
        <w:t xml:space="preserve">adat Melayu di Kecamatan </w:t>
      </w:r>
      <w:r w:rsidR="00E64CA6" w:rsidRPr="006F7635">
        <w:rPr>
          <w:rFonts w:ascii="Times New Roman" w:hAnsi="Times New Roman" w:cs="Times New Roman"/>
        </w:rPr>
        <w:t>Kepenuhan</w:t>
      </w:r>
      <w:r w:rsidRPr="006F7635">
        <w:rPr>
          <w:rFonts w:ascii="Times New Roman" w:hAnsi="Times New Roman" w:cs="Times New Roman"/>
        </w:rPr>
        <w:t xml:space="preserve">. Namun, dibeberapa Kecamatan di kabupaten Rokan Hulu </w:t>
      </w:r>
      <w:r w:rsidR="00E64CA6" w:rsidRPr="006F7635">
        <w:rPr>
          <w:rFonts w:ascii="Times New Roman" w:hAnsi="Times New Roman" w:cs="Times New Roman"/>
        </w:rPr>
        <w:t>memiliki tata cara tradisi penyelenggaraan aqiqah yang berbeda</w:t>
      </w:r>
      <w:r w:rsidRPr="006F7635">
        <w:rPr>
          <w:rFonts w:ascii="Times New Roman" w:hAnsi="Times New Roman" w:cs="Times New Roman"/>
        </w:rPr>
        <w:t xml:space="preserve">.. Selain itu, para generasi muda banyak yang tidak mengetahui serta kurang memahami tentang bagaimana proses pelaksanaan tradisi </w:t>
      </w:r>
      <w:r w:rsidR="00F55629" w:rsidRPr="006F7635">
        <w:rPr>
          <w:rFonts w:ascii="Times New Roman" w:hAnsi="Times New Roman" w:cs="Times New Roman"/>
        </w:rPr>
        <w:t>penyelenggaraan aqiqah</w:t>
      </w:r>
      <w:r w:rsidRPr="006F7635">
        <w:rPr>
          <w:rFonts w:ascii="Times New Roman" w:hAnsi="Times New Roman" w:cs="Times New Roman"/>
        </w:rPr>
        <w:t xml:space="preserve"> adat Melayu di Kecamatan </w:t>
      </w:r>
      <w:r w:rsidR="00F55629" w:rsidRPr="006F7635">
        <w:rPr>
          <w:rFonts w:ascii="Times New Roman" w:hAnsi="Times New Roman" w:cs="Times New Roman"/>
        </w:rPr>
        <w:t>Kepenuhan</w:t>
      </w:r>
      <w:r w:rsidRPr="006F7635">
        <w:rPr>
          <w:rFonts w:ascii="Times New Roman" w:hAnsi="Times New Roman" w:cs="Times New Roman"/>
        </w:rPr>
        <w:t xml:space="preserve">. Apabila fenomena ini terus berlanjut tentu akan membuat tradisi yang ada akan hilang dan tidak lagi dikenal oleh masyarakat. Tradisi </w:t>
      </w:r>
      <w:r w:rsidR="00F55629" w:rsidRPr="006F7635">
        <w:rPr>
          <w:rFonts w:ascii="Times New Roman" w:hAnsi="Times New Roman" w:cs="Times New Roman"/>
        </w:rPr>
        <w:t>Penyelenggaraan aqiqah</w:t>
      </w:r>
      <w:r w:rsidRPr="006F7635">
        <w:rPr>
          <w:rFonts w:ascii="Times New Roman" w:hAnsi="Times New Roman" w:cs="Times New Roman"/>
        </w:rPr>
        <w:t xml:space="preserve"> ini dilakukan di </w:t>
      </w:r>
      <w:r w:rsidR="00F55629" w:rsidRPr="006F7635">
        <w:rPr>
          <w:rFonts w:ascii="Times New Roman" w:hAnsi="Times New Roman" w:cs="Times New Roman"/>
        </w:rPr>
        <w:t>setelah</w:t>
      </w:r>
      <w:r w:rsidRPr="006F7635">
        <w:rPr>
          <w:rFonts w:ascii="Times New Roman" w:hAnsi="Times New Roman" w:cs="Times New Roman"/>
        </w:rPr>
        <w:t xml:space="preserve"> </w:t>
      </w:r>
      <w:r w:rsidR="00F55629" w:rsidRPr="006F7635">
        <w:rPr>
          <w:rFonts w:ascii="Times New Roman" w:hAnsi="Times New Roman" w:cs="Times New Roman"/>
        </w:rPr>
        <w:t>kelahiran anak</w:t>
      </w:r>
      <w:r w:rsidRPr="006F7635">
        <w:rPr>
          <w:rFonts w:ascii="Times New Roman" w:hAnsi="Times New Roman" w:cs="Times New Roman"/>
        </w:rPr>
        <w:t xml:space="preserve"> </w:t>
      </w:r>
      <w:r w:rsidR="00F55629" w:rsidRPr="006F7635">
        <w:rPr>
          <w:rFonts w:ascii="Times New Roman" w:hAnsi="Times New Roman" w:cs="Times New Roman"/>
        </w:rPr>
        <w:t xml:space="preserve">baik itu ketika umur tujuh hari, empat belas hari, dan dua puluh satu maupun kelipatan tujuh. Tetapi dikecamatan kepenuhan dilakukan kapan saja orang tua sianak yang di aqiqah mau. </w:t>
      </w:r>
      <w:r w:rsidR="00F55629" w:rsidRPr="006F7635">
        <w:rPr>
          <w:rFonts w:ascii="Times New Roman" w:hAnsi="Times New Roman" w:cs="Times New Roman"/>
        </w:rPr>
        <w:t>Tradisi penyelenggaraan aqiqah ini di iringi dengan tata cara tradisi penyelenggaraan yang panjang, dan pelaksanaan tata cara tradisi penyelenggaraan aqiqah yang berbeda dengan daerah lain, adapun perbedaan dengan daerah lain dalam tata cara penyelenggaraan aqiqah adalah dalam hal marsanji yang mana marsanji ini di lakukan di Kecamatan Kepenuhan oleh kaum ibu-ibu pada malam hari sebelum kenduri. Sedangkan untuk daerah di luar kecamatan kepenuhan tidak memakai marsanji ibu-ibu, mereka hanya memakai marsanji yang dibacakan oleh bapak-bapak pada saat acara kenduri, sedangkan di Kecamatan Kepenuhan marsanji dibacakan oleh kaum ibu-ibu dan bapak-bapak dengan waktu yang berbeda yaitu malam hari ibu-ibu dan siang hari saat kenduri yaitu bapak-bapak.</w:t>
      </w:r>
      <w:r w:rsidRPr="006F7635">
        <w:rPr>
          <w:rFonts w:ascii="Times New Roman" w:hAnsi="Times New Roman" w:cs="Times New Roman"/>
        </w:rPr>
        <w:t xml:space="preserve"> Oleh karena itu, peneliti merasa tertarik untuk memilih judul penelitian Tradisi </w:t>
      </w:r>
      <w:r w:rsidR="00F55629" w:rsidRPr="006F7635">
        <w:rPr>
          <w:rFonts w:ascii="Times New Roman" w:hAnsi="Times New Roman" w:cs="Times New Roman"/>
        </w:rPr>
        <w:lastRenderedPageBreak/>
        <w:t>Penyelenggaraan Aqiqah Masyarakat Kecamatan Kepenuhan.</w:t>
      </w:r>
    </w:p>
    <w:p w14:paraId="083A5C26" w14:textId="77777777" w:rsidR="00F75947" w:rsidRPr="006F7635" w:rsidRDefault="00F75947" w:rsidP="006F7635">
      <w:pPr>
        <w:spacing w:line="240" w:lineRule="auto"/>
        <w:jc w:val="both"/>
        <w:rPr>
          <w:rFonts w:ascii="Times New Roman" w:hAnsi="Times New Roman"/>
          <w:b/>
        </w:rPr>
      </w:pPr>
      <w:r w:rsidRPr="006F7635">
        <w:rPr>
          <w:rFonts w:ascii="Times New Roman" w:hAnsi="Times New Roman"/>
          <w:b/>
        </w:rPr>
        <w:t>Metode Penelitian</w:t>
      </w:r>
    </w:p>
    <w:p w14:paraId="709B48AF" w14:textId="4E0809DD" w:rsidR="00791396" w:rsidRPr="006F7635" w:rsidRDefault="00096E7D" w:rsidP="006F7635">
      <w:pPr>
        <w:pStyle w:val="ListParagraph"/>
        <w:spacing w:line="240" w:lineRule="auto"/>
        <w:ind w:left="426" w:firstLine="425"/>
        <w:jc w:val="both"/>
        <w:rPr>
          <w:rFonts w:ascii="Times New Roman" w:hAnsi="Times New Roman" w:cs="Times New Roman"/>
        </w:rPr>
      </w:pPr>
      <w:r w:rsidRPr="006F7635">
        <w:rPr>
          <w:rFonts w:ascii="Times New Roman" w:hAnsi="Times New Roman" w:cs="Times New Roman"/>
        </w:rPr>
        <w:t xml:space="preserve">Penelitian ini mengkaji tentang tradisi </w:t>
      </w:r>
      <w:r w:rsidR="00F55629" w:rsidRPr="006F7635">
        <w:rPr>
          <w:rFonts w:ascii="Times New Roman" w:hAnsi="Times New Roman" w:cs="Times New Roman"/>
        </w:rPr>
        <w:t>Penyelenggaraan Aqiqah</w:t>
      </w:r>
      <w:r w:rsidRPr="006F7635">
        <w:rPr>
          <w:rFonts w:ascii="Times New Roman" w:hAnsi="Times New Roman" w:cs="Times New Roman"/>
        </w:rPr>
        <w:t xml:space="preserve"> di dalam </w:t>
      </w:r>
      <w:r w:rsidR="00F55629" w:rsidRPr="006F7635">
        <w:rPr>
          <w:rFonts w:ascii="Times New Roman" w:hAnsi="Times New Roman" w:cs="Times New Roman"/>
        </w:rPr>
        <w:t>acara</w:t>
      </w:r>
      <w:r w:rsidRPr="006F7635">
        <w:rPr>
          <w:rFonts w:ascii="Times New Roman" w:hAnsi="Times New Roman" w:cs="Times New Roman"/>
        </w:rPr>
        <w:t xml:space="preserve"> adat Melayu di kecamatan Rambah Hilir. Jenis penelitian yang digunakan dalam penelitian in</w:t>
      </w:r>
      <w:r w:rsidR="00141241" w:rsidRPr="006F7635">
        <w:rPr>
          <w:rFonts w:ascii="Times New Roman" w:hAnsi="Times New Roman" w:cs="Times New Roman"/>
        </w:rPr>
        <w:t xml:space="preserve">i adalah penelitian kualitatif </w:t>
      </w:r>
      <w:r w:rsidRPr="006F7635">
        <w:rPr>
          <w:rFonts w:ascii="Times New Roman" w:hAnsi="Times New Roman" w:cs="Times New Roman"/>
        </w:rPr>
        <w:t xml:space="preserve">yang bersifat deskriptif. Moleong (2017:6) mendefenisikan penelitian kualitatif adalah penelitian yang bermaksud untuk memahami fenomena tentang apa yang dialami oleh subjek penelitian seperti perilaku, persepsi, motivasi, tindakan dan lain-lain secara holistik dan dengan cara deskripsi dalam bentuk kata-kata dan bahasa, pada suatu konteks khusus yang alamiah dengan memanfaatkan berbagai metode alamiah. Metode yang digunakan dalam penelitian ini adalah metode etnografi. </w:t>
      </w:r>
    </w:p>
    <w:p w14:paraId="3A7B99EC" w14:textId="51008C90" w:rsidR="00BC7F4C" w:rsidRPr="006F7635" w:rsidRDefault="00791396" w:rsidP="006F7635">
      <w:pPr>
        <w:pStyle w:val="ListParagraph"/>
        <w:spacing w:line="240" w:lineRule="auto"/>
        <w:ind w:left="426" w:firstLine="425"/>
        <w:jc w:val="both"/>
        <w:rPr>
          <w:rFonts w:ascii="Times New Roman" w:hAnsi="Times New Roman" w:cs="Times New Roman"/>
          <w:bCs/>
        </w:rPr>
      </w:pPr>
      <w:r w:rsidRPr="006F7635">
        <w:rPr>
          <w:rFonts w:ascii="Times New Roman" w:hAnsi="Times New Roman" w:cs="Times New Roman"/>
        </w:rPr>
        <w:t xml:space="preserve">Informan dalam penelitian ini adalah </w:t>
      </w:r>
      <w:r w:rsidR="00BC7F4C" w:rsidRPr="006F7635">
        <w:rPr>
          <w:rFonts w:ascii="Times New Roman" w:hAnsi="Times New Roman" w:cs="Times New Roman"/>
        </w:rPr>
        <w:t>tokoh adat,</w:t>
      </w:r>
      <w:r w:rsidR="00F55629" w:rsidRPr="006F7635">
        <w:rPr>
          <w:rFonts w:ascii="Times New Roman" w:hAnsi="Times New Roman" w:cs="Times New Roman"/>
        </w:rPr>
        <w:t xml:space="preserve">tokoh agama, tokoh pemerintah, masyarakat, ibu pkk, pemuda dan pemudi. </w:t>
      </w:r>
      <w:r w:rsidRPr="006F7635">
        <w:rPr>
          <w:rFonts w:ascii="Times New Roman" w:hAnsi="Times New Roman" w:cs="Times New Roman"/>
          <w:bCs/>
        </w:rPr>
        <w:t xml:space="preserve">Pengambilan informan penelitian ini dilakukan dengan menggunakan teknik </w:t>
      </w:r>
      <w:r w:rsidRPr="006F7635">
        <w:rPr>
          <w:rFonts w:ascii="Times New Roman" w:hAnsi="Times New Roman" w:cs="Times New Roman"/>
          <w:bCs/>
          <w:i/>
        </w:rPr>
        <w:t xml:space="preserve">Snowball Sampling. </w:t>
      </w:r>
      <w:r w:rsidRPr="006F7635">
        <w:rPr>
          <w:rFonts w:ascii="Times New Roman" w:hAnsi="Times New Roman" w:cs="Times New Roman"/>
          <w:bCs/>
        </w:rPr>
        <w:t xml:space="preserve">Pengumpulan data dalam penelitian ini dilakukan dengan cara observasi, wawancara, dan dokumentasi. </w:t>
      </w:r>
    </w:p>
    <w:p w14:paraId="1C03CDD4" w14:textId="492B8010" w:rsidR="00096E7D" w:rsidRPr="006F7635" w:rsidRDefault="00791396" w:rsidP="006F7635">
      <w:pPr>
        <w:pStyle w:val="ListParagraph"/>
        <w:spacing w:line="240" w:lineRule="auto"/>
        <w:ind w:left="426" w:firstLine="425"/>
        <w:jc w:val="both"/>
        <w:rPr>
          <w:rFonts w:ascii="Times New Roman" w:hAnsi="Times New Roman" w:cs="Times New Roman"/>
        </w:rPr>
      </w:pPr>
      <w:r w:rsidRPr="006F7635">
        <w:rPr>
          <w:rFonts w:ascii="Times New Roman" w:hAnsi="Times New Roman" w:cs="Times New Roman"/>
        </w:rPr>
        <w:t>Instrumen penelitian yang dibutuhkan peneliti dalam penelitian ini yaitu lembar pedoman observasi, lembar pedoman wawancara, kamera, alat perekam serta alat tulis yang digunakan untuk memperlancar dan mempermudah penelitian.</w:t>
      </w:r>
      <w:r w:rsidR="00BC7F4C" w:rsidRPr="006F7635">
        <w:rPr>
          <w:rFonts w:ascii="Times New Roman" w:hAnsi="Times New Roman" w:cs="Times New Roman"/>
        </w:rPr>
        <w:t xml:space="preserve"> </w:t>
      </w:r>
      <w:r w:rsidRPr="006F7635">
        <w:rPr>
          <w:rFonts w:ascii="Times New Roman" w:hAnsi="Times New Roman" w:cs="Times New Roman"/>
        </w:rPr>
        <w:t>Teknik analisis data</w:t>
      </w:r>
      <w:r w:rsidR="00BC7F4C" w:rsidRPr="006F7635">
        <w:rPr>
          <w:rFonts w:ascii="Times New Roman" w:hAnsi="Times New Roman" w:cs="Times New Roman"/>
        </w:rPr>
        <w:t xml:space="preserve"> dalam penelitian ini adalah reduksi data, penyajian data dan penarikan kesimpulan. Teknik pemeriksaan keabsahan data yang digunakan dalam penelitian ini adalah teknik triangulasi.</w:t>
      </w:r>
    </w:p>
    <w:p w14:paraId="75185D60" w14:textId="77777777" w:rsidR="004D53C5" w:rsidRPr="006F7635" w:rsidRDefault="00F75947" w:rsidP="006F7635">
      <w:pPr>
        <w:spacing w:line="240" w:lineRule="auto"/>
        <w:jc w:val="both"/>
        <w:rPr>
          <w:rFonts w:ascii="Times New Roman" w:hAnsi="Times New Roman"/>
          <w:b/>
        </w:rPr>
      </w:pPr>
      <w:r w:rsidRPr="006F7635">
        <w:rPr>
          <w:rFonts w:ascii="Times New Roman" w:hAnsi="Times New Roman"/>
          <w:b/>
        </w:rPr>
        <w:t>Hasil dan Pembahasan</w:t>
      </w:r>
    </w:p>
    <w:p w14:paraId="5042FC09" w14:textId="31F4AC68" w:rsidR="004D53C5" w:rsidRPr="006F7635" w:rsidRDefault="00F55629" w:rsidP="006F7635">
      <w:pPr>
        <w:spacing w:line="240" w:lineRule="auto"/>
        <w:ind w:left="709"/>
        <w:jc w:val="both"/>
        <w:rPr>
          <w:rFonts w:ascii="Times New Roman" w:hAnsi="Times New Roman"/>
          <w:b/>
        </w:rPr>
      </w:pPr>
      <w:r w:rsidRPr="006F7635">
        <w:rPr>
          <w:rFonts w:ascii="Times New Roman" w:hAnsi="Times New Roman"/>
          <w:b/>
        </w:rPr>
        <w:t xml:space="preserve">Tata </w:t>
      </w:r>
      <w:r w:rsidR="00CD51A4" w:rsidRPr="006F7635">
        <w:rPr>
          <w:rFonts w:ascii="Times New Roman" w:hAnsi="Times New Roman"/>
          <w:b/>
        </w:rPr>
        <w:t>Cara Tradisi Penyelenggaraan Aqiqah Masyarakat Kecamatan Kepenuhan</w:t>
      </w:r>
    </w:p>
    <w:p w14:paraId="58FC092B" w14:textId="1223A9DE" w:rsidR="00096E7D" w:rsidRPr="006F7635" w:rsidRDefault="004D53C5" w:rsidP="006F7635">
      <w:pPr>
        <w:pStyle w:val="ListParagraph"/>
        <w:spacing w:line="240" w:lineRule="auto"/>
        <w:ind w:left="709" w:firstLine="425"/>
        <w:jc w:val="both"/>
        <w:rPr>
          <w:rFonts w:ascii="Times New Roman" w:hAnsi="Times New Roman" w:cs="Times New Roman"/>
        </w:rPr>
      </w:pPr>
      <w:r w:rsidRPr="006F7635">
        <w:rPr>
          <w:rFonts w:ascii="Times New Roman" w:hAnsi="Times New Roman" w:cs="Times New Roman"/>
        </w:rPr>
        <w:t xml:space="preserve">Menurut Wildah 2019:11 (dalam Agung, Febrianto, 2019:10) proses </w:t>
      </w:r>
      <w:r w:rsidRPr="006F7635">
        <w:rPr>
          <w:rFonts w:ascii="Times New Roman" w:hAnsi="Times New Roman" w:cs="Times New Roman"/>
        </w:rPr>
        <w:lastRenderedPageBreak/>
        <w:t>adalah serangkaian langkah sistematis atau tahapan yang jelas  dan dapat dilakukan berulang kali untuk mencapai hasil yang dinginkan. Jika diadopsi, setiap tahap secara konsisten mengarah, tentu saja hasil yang diinginkan atau direncanakan oleh lembaga. Sedangkan pelaksanaan menurut Majone dan Wildavsky (dalam Agung, Febrianto, 2019:10) adalah suatu tindakan atau pelaksanaan dari sebuah rencana yang sudah disusun secara matang dan terperinci, implementasi biasanya dilakukan setelah perencanaan sudah dianggap siap. Secara sederhana pelaksanaan biasanya diartikan sebagai penerapan atau sebagai evaluasi.</w:t>
      </w:r>
    </w:p>
    <w:p w14:paraId="7D385208" w14:textId="77777777" w:rsidR="004D53C5" w:rsidRPr="006F7635" w:rsidRDefault="004D53C5" w:rsidP="006F7635">
      <w:pPr>
        <w:pStyle w:val="ListParagraph"/>
        <w:spacing w:line="240" w:lineRule="auto"/>
        <w:ind w:left="709" w:firstLine="425"/>
        <w:jc w:val="both"/>
        <w:rPr>
          <w:rFonts w:ascii="Times New Roman" w:hAnsi="Times New Roman" w:cs="Times New Roman"/>
        </w:rPr>
      </w:pPr>
    </w:p>
    <w:p w14:paraId="565652C9" w14:textId="45D77B34" w:rsidR="004D53C5" w:rsidRPr="006F7635" w:rsidRDefault="004D53C5" w:rsidP="006F7635">
      <w:pPr>
        <w:pStyle w:val="ListParagraph"/>
        <w:spacing w:line="240" w:lineRule="auto"/>
        <w:ind w:left="709" w:firstLine="425"/>
        <w:jc w:val="both"/>
        <w:rPr>
          <w:rFonts w:ascii="Times New Roman" w:hAnsi="Times New Roman" w:cs="Times New Roman"/>
        </w:rPr>
      </w:pPr>
      <w:r w:rsidRPr="006F7635">
        <w:rPr>
          <w:rFonts w:ascii="Times New Roman" w:hAnsi="Times New Roman" w:cs="Times New Roman"/>
        </w:rPr>
        <w:t xml:space="preserve">Dari hasil observasi dan wawancara yang dilakukan oleh peneliti dapat dikemukakan bahwa tradisi </w:t>
      </w:r>
      <w:r w:rsidR="00CD51A4" w:rsidRPr="006F7635">
        <w:rPr>
          <w:rFonts w:ascii="Times New Roman" w:hAnsi="Times New Roman" w:cs="Times New Roman"/>
        </w:rPr>
        <w:t>Penyelenggaraan Aqiqah</w:t>
      </w:r>
      <w:r w:rsidRPr="006F7635">
        <w:rPr>
          <w:rFonts w:ascii="Times New Roman" w:hAnsi="Times New Roman" w:cs="Times New Roman"/>
        </w:rPr>
        <w:t xml:space="preserve"> adat Melayu di Kecamatan </w:t>
      </w:r>
      <w:r w:rsidR="00CD51A4" w:rsidRPr="006F7635">
        <w:rPr>
          <w:rFonts w:ascii="Times New Roman" w:hAnsi="Times New Roman" w:cs="Times New Roman"/>
        </w:rPr>
        <w:t>Kepenuhan</w:t>
      </w:r>
      <w:r w:rsidRPr="006F7635">
        <w:rPr>
          <w:rFonts w:ascii="Times New Roman" w:hAnsi="Times New Roman" w:cs="Times New Roman"/>
        </w:rPr>
        <w:t xml:space="preserve"> </w:t>
      </w:r>
      <w:r w:rsidR="00CD51A4" w:rsidRPr="006F7635">
        <w:rPr>
          <w:rFonts w:ascii="Times New Roman" w:hAnsi="Times New Roman" w:cs="Times New Roman"/>
        </w:rPr>
        <w:t>melalui 8</w:t>
      </w:r>
      <w:r w:rsidRPr="006F7635">
        <w:rPr>
          <w:rFonts w:ascii="Times New Roman" w:hAnsi="Times New Roman" w:cs="Times New Roman"/>
        </w:rPr>
        <w:t xml:space="preserve"> (</w:t>
      </w:r>
      <w:r w:rsidR="00CD51A4" w:rsidRPr="006F7635">
        <w:rPr>
          <w:rFonts w:ascii="Times New Roman" w:hAnsi="Times New Roman" w:cs="Times New Roman"/>
        </w:rPr>
        <w:t>Delapan</w:t>
      </w:r>
      <w:r w:rsidRPr="006F7635">
        <w:rPr>
          <w:rFonts w:ascii="Times New Roman" w:hAnsi="Times New Roman" w:cs="Times New Roman"/>
        </w:rPr>
        <w:t xml:space="preserve">) tahapan. </w:t>
      </w:r>
    </w:p>
    <w:p w14:paraId="588DFC85" w14:textId="77777777" w:rsidR="00CD51A4" w:rsidRPr="006F7635" w:rsidRDefault="00CD51A4" w:rsidP="006F7635">
      <w:pPr>
        <w:pStyle w:val="ListParagraph"/>
        <w:spacing w:line="240" w:lineRule="auto"/>
        <w:ind w:left="709" w:firstLine="425"/>
        <w:jc w:val="both"/>
        <w:rPr>
          <w:rFonts w:ascii="Times New Roman" w:hAnsi="Times New Roman" w:cs="Times New Roman"/>
        </w:rPr>
      </w:pPr>
    </w:p>
    <w:p w14:paraId="48B2D777" w14:textId="02F6CCED" w:rsidR="004D53C5" w:rsidRPr="006F7635" w:rsidRDefault="00CD51A4" w:rsidP="006F7635">
      <w:pPr>
        <w:pStyle w:val="ListParagraph"/>
        <w:numPr>
          <w:ilvl w:val="0"/>
          <w:numId w:val="3"/>
        </w:numPr>
        <w:spacing w:line="240" w:lineRule="auto"/>
        <w:ind w:left="1134" w:hanging="425"/>
        <w:jc w:val="both"/>
        <w:rPr>
          <w:rFonts w:ascii="Times New Roman" w:hAnsi="Times New Roman" w:cs="Times New Roman"/>
        </w:rPr>
      </w:pPr>
      <w:r w:rsidRPr="006F7635">
        <w:rPr>
          <w:rFonts w:ascii="Times New Roman" w:hAnsi="Times New Roman" w:cs="Times New Roman"/>
          <w:b/>
        </w:rPr>
        <w:t>Bopokat</w:t>
      </w:r>
    </w:p>
    <w:p w14:paraId="59A15CA5" w14:textId="77777777" w:rsidR="000360F8" w:rsidRPr="006F7635" w:rsidRDefault="00CD51A4" w:rsidP="006F7635">
      <w:pPr>
        <w:spacing w:after="0" w:line="240" w:lineRule="auto"/>
        <w:ind w:left="720" w:firstLine="414"/>
        <w:jc w:val="both"/>
        <w:rPr>
          <w:rFonts w:ascii="Times New Roman" w:hAnsi="Times New Roman"/>
          <w:color w:val="000000" w:themeColor="text1"/>
          <w:shd w:val="clear" w:color="auto" w:fill="FFFFFF"/>
        </w:rPr>
      </w:pPr>
      <w:r w:rsidRPr="006F7635">
        <w:rPr>
          <w:rFonts w:ascii="Times New Roman" w:hAnsi="Times New Roman"/>
          <w:color w:val="000000" w:themeColor="text1"/>
          <w:shd w:val="clear" w:color="auto" w:fill="FFFFFF"/>
        </w:rPr>
        <w:t xml:space="preserve">Pada tahap penyelenggaraan yang pertama yaitu </w:t>
      </w:r>
      <w:r w:rsidRPr="006F7635">
        <w:rPr>
          <w:rFonts w:ascii="Times New Roman" w:hAnsi="Times New Roman"/>
          <w:i/>
          <w:color w:val="000000" w:themeColor="text1"/>
          <w:shd w:val="clear" w:color="auto" w:fill="FFFFFF"/>
        </w:rPr>
        <w:t xml:space="preserve">bopokat, </w:t>
      </w:r>
      <w:r w:rsidRPr="006F7635">
        <w:rPr>
          <w:rFonts w:ascii="Times New Roman" w:hAnsi="Times New Roman"/>
          <w:color w:val="000000" w:themeColor="text1"/>
          <w:shd w:val="clear" w:color="auto" w:fill="FFFFFF"/>
        </w:rPr>
        <w:t xml:space="preserve">setelah ditentukan kapan acara besar akan dilaksanakan, maka diundanglah masyarakat sekampung untuk melaksanakan musyawarah atau dikenal dengan kata </w:t>
      </w:r>
      <w:r w:rsidRPr="006F7635">
        <w:rPr>
          <w:rFonts w:ascii="Times New Roman" w:hAnsi="Times New Roman"/>
          <w:i/>
          <w:color w:val="000000" w:themeColor="text1"/>
          <w:shd w:val="clear" w:color="auto" w:fill="FFFFFF"/>
        </w:rPr>
        <w:t>bopokat</w:t>
      </w:r>
      <w:r w:rsidRPr="006F7635">
        <w:rPr>
          <w:rFonts w:ascii="Times New Roman" w:hAnsi="Times New Roman"/>
          <w:color w:val="000000" w:themeColor="text1"/>
          <w:shd w:val="clear" w:color="auto" w:fill="FFFFFF"/>
        </w:rPr>
        <w:t xml:space="preserve">. Acara musyawarah atau bopoka ini dilakukan kapan ditentukannya acara kenduri dan agar masyarakat menyebar undangan hasil dari bopokat kepada masyarakata lain yang tidak hadir dalam acara bopokat. Bopokat berarti musyawarah yang dilakukan oleh keluarga dan di hadiri oleh tokoh agama, tokoh adat, tokoh masyarakat sebagai salah satu agenda yang akan diselenggarakannya acara aqiqah. Pernyataan ini diperkuat oleh informan tahap pertama </w:t>
      </w:r>
      <w:r w:rsidRPr="006F7635">
        <w:rPr>
          <w:rFonts w:ascii="Times New Roman" w:hAnsi="Times New Roman"/>
          <w:i/>
          <w:color w:val="000000" w:themeColor="text1"/>
          <w:shd w:val="clear" w:color="auto" w:fill="FFFFFF"/>
        </w:rPr>
        <w:t xml:space="preserve">Bopokat. </w:t>
      </w:r>
      <w:r w:rsidRPr="006F7635">
        <w:rPr>
          <w:rFonts w:ascii="Times New Roman" w:hAnsi="Times New Roman"/>
          <w:color w:val="000000" w:themeColor="text1"/>
          <w:shd w:val="clear" w:color="auto" w:fill="FFFFFF"/>
        </w:rPr>
        <w:t xml:space="preserve">Bopokat adalah tata cara tradisi penyelenggaraan aqiqah yang dilakukan </w:t>
      </w:r>
      <w:r w:rsidRPr="006F7635">
        <w:rPr>
          <w:rFonts w:ascii="Times New Roman" w:hAnsi="Times New Roman"/>
          <w:color w:val="000000" w:themeColor="text1"/>
          <w:shd w:val="clear" w:color="auto" w:fill="FFFFFF"/>
        </w:rPr>
        <w:t xml:space="preserve">oleh </w:t>
      </w:r>
      <w:r w:rsidRPr="006F7635">
        <w:rPr>
          <w:rFonts w:ascii="Times New Roman" w:hAnsi="Times New Roman"/>
          <w:color w:val="000000" w:themeColor="text1"/>
          <w:shd w:val="clear" w:color="auto" w:fill="FFFFFF"/>
        </w:rPr>
        <w:t xml:space="preserve">keluarga inti dan </w:t>
      </w:r>
      <w:r w:rsidRPr="006F7635">
        <w:rPr>
          <w:rFonts w:ascii="Times New Roman" w:hAnsi="Times New Roman"/>
          <w:color w:val="000000" w:themeColor="text1"/>
          <w:shd w:val="clear" w:color="auto" w:fill="FFFFFF"/>
        </w:rPr>
        <w:lastRenderedPageBreak/>
        <w:t>masyarakat umum untuk memeberi tahu kembali hasil bopokat yang dibuat sehingga memudah keluarga untuk memb</w:t>
      </w:r>
      <w:r w:rsidRPr="006F7635">
        <w:rPr>
          <w:rFonts w:ascii="Times New Roman" w:hAnsi="Times New Roman"/>
          <w:color w:val="000000" w:themeColor="text1"/>
          <w:shd w:val="clear" w:color="auto" w:fill="FFFFFF"/>
        </w:rPr>
        <w:t xml:space="preserve">eri undangan kepada orang lain. </w:t>
      </w:r>
    </w:p>
    <w:p w14:paraId="11DFFA32" w14:textId="30DE8637" w:rsidR="00CD51A4" w:rsidRPr="006F7635" w:rsidRDefault="00CD51A4" w:rsidP="006F7635">
      <w:pPr>
        <w:spacing w:after="0" w:line="240" w:lineRule="auto"/>
        <w:ind w:left="720" w:firstLine="414"/>
        <w:jc w:val="both"/>
        <w:rPr>
          <w:rFonts w:ascii="Times New Roman" w:hAnsi="Times New Roman"/>
          <w:color w:val="000000" w:themeColor="text1"/>
          <w:shd w:val="clear" w:color="auto" w:fill="FFFFFF"/>
        </w:rPr>
      </w:pPr>
      <w:r w:rsidRPr="006F7635">
        <w:rPr>
          <w:rFonts w:ascii="Times New Roman" w:hAnsi="Times New Roman"/>
          <w:color w:val="000000" w:themeColor="text1"/>
          <w:shd w:val="clear" w:color="auto" w:fill="FFFFFF"/>
        </w:rPr>
        <w:t>Adapun yang terlibat dalam bopokat yaitu orang tua, ibu mertua, keluarga, tokoh adat, tokoh agama dan masyarakat setempat. Setelah acara bopokat beberapa harinya di adakan acara menyambung rumah oleh masyarakat yang diundang dalam acara tesebut. Bopokat dilaksanakan pada hari sebelum di lakukan acara menyambung rumah, bopokat ini membahas tentang hari apa yang mau dilaksanakan tradisi penyelenggaraan aqiqah, baik itu hari apa dilaksanakan menyambung rumah (selasa), hari apa dilaksanakan pembuatan bumbu, penyembelihan hewan aqiqah juga dilaksanakan hari apa, begitupun dengan marsanji, masak-masak, kenduri dan upah-upah ini dibahas dalam bopokat kapan dilaksakannya atau hari apa.</w:t>
      </w:r>
    </w:p>
    <w:p w14:paraId="63CFC8E4" w14:textId="77777777" w:rsidR="000360F8" w:rsidRPr="006F7635" w:rsidRDefault="000360F8" w:rsidP="006F7635">
      <w:pPr>
        <w:spacing w:after="0" w:line="240" w:lineRule="auto"/>
        <w:ind w:left="720" w:firstLine="414"/>
        <w:jc w:val="both"/>
        <w:rPr>
          <w:rFonts w:ascii="Times New Roman" w:hAnsi="Times New Roman"/>
          <w:color w:val="000000" w:themeColor="text1"/>
          <w:shd w:val="clear" w:color="auto" w:fill="FFFFFF"/>
        </w:rPr>
      </w:pPr>
    </w:p>
    <w:p w14:paraId="255643BB" w14:textId="73B3BE44" w:rsidR="00D53241" w:rsidRPr="006F7635" w:rsidRDefault="00D53241" w:rsidP="006F7635">
      <w:pPr>
        <w:pStyle w:val="ListParagraph"/>
        <w:spacing w:line="240" w:lineRule="auto"/>
        <w:ind w:left="709" w:firstLine="425"/>
        <w:jc w:val="both"/>
        <w:rPr>
          <w:rFonts w:ascii="Times New Roman" w:hAnsi="Times New Roman" w:cs="Times New Roman"/>
        </w:rPr>
      </w:pPr>
      <w:r w:rsidRPr="006F7635">
        <w:rPr>
          <w:rFonts w:ascii="Times New Roman" w:hAnsi="Times New Roman" w:cs="Times New Roman"/>
        </w:rPr>
        <w:t xml:space="preserve">Gambar 1. Contoh </w:t>
      </w:r>
      <w:r w:rsidR="000360F8" w:rsidRPr="006F7635">
        <w:rPr>
          <w:rFonts w:ascii="Times New Roman" w:hAnsi="Times New Roman" w:cs="Times New Roman"/>
        </w:rPr>
        <w:t>penyelenggara</w:t>
      </w:r>
      <w:r w:rsidRPr="006F7635">
        <w:rPr>
          <w:rFonts w:ascii="Times New Roman" w:hAnsi="Times New Roman" w:cs="Times New Roman"/>
        </w:rPr>
        <w:t xml:space="preserve"> </w:t>
      </w:r>
      <w:r w:rsidR="000360F8" w:rsidRPr="006F7635">
        <w:rPr>
          <w:rFonts w:ascii="Times New Roman" w:hAnsi="Times New Roman" w:cs="Times New Roman"/>
        </w:rPr>
        <w:t>Bopokat</w:t>
      </w:r>
    </w:p>
    <w:p w14:paraId="13EEB71C" w14:textId="372C9928" w:rsidR="00D53241" w:rsidRPr="006F7635" w:rsidRDefault="000360F8" w:rsidP="006F7635">
      <w:pPr>
        <w:pStyle w:val="ListParagraph"/>
        <w:spacing w:line="240" w:lineRule="auto"/>
        <w:ind w:left="709"/>
        <w:jc w:val="both"/>
        <w:rPr>
          <w:rFonts w:ascii="Times New Roman" w:hAnsi="Times New Roman" w:cs="Times New Roman"/>
        </w:rPr>
      </w:pPr>
      <w:r w:rsidRPr="006F7635">
        <w:rPr>
          <w:rFonts w:ascii="Times New Roman" w:hAnsi="Times New Roman" w:cs="Times New Roman"/>
          <w:noProof/>
        </w:rPr>
        <w:drawing>
          <wp:inline distT="0" distB="0" distL="0" distR="0" wp14:anchorId="242302BA" wp14:editId="6E2C5E5A">
            <wp:extent cx="2009670" cy="1446963"/>
            <wp:effectExtent l="0" t="0" r="0" b="1270"/>
            <wp:docPr id="24" name="Picture 24" descr="C:\Users\hp\AppData\Local\Microsoft\Windows\INetCache\Content.Word\images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AppData\Local\Microsoft\Windows\INetCache\Content.Word\images (7).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26823" cy="1459313"/>
                    </a:xfrm>
                    <a:prstGeom prst="rect">
                      <a:avLst/>
                    </a:prstGeom>
                    <a:noFill/>
                    <a:ln>
                      <a:noFill/>
                    </a:ln>
                  </pic:spPr>
                </pic:pic>
              </a:graphicData>
            </a:graphic>
          </wp:inline>
        </w:drawing>
      </w:r>
    </w:p>
    <w:p w14:paraId="619B51C6" w14:textId="77777777" w:rsidR="00D53241" w:rsidRPr="006F7635" w:rsidRDefault="00D53241" w:rsidP="006F7635">
      <w:pPr>
        <w:pStyle w:val="ListParagraph"/>
        <w:spacing w:line="240" w:lineRule="auto"/>
        <w:ind w:left="709" w:firstLine="425"/>
        <w:jc w:val="both"/>
        <w:rPr>
          <w:rFonts w:ascii="Times New Roman" w:hAnsi="Times New Roman" w:cs="Times New Roman"/>
        </w:rPr>
      </w:pPr>
    </w:p>
    <w:p w14:paraId="0545C1EE" w14:textId="77777777" w:rsidR="000360F8" w:rsidRPr="006F7635" w:rsidRDefault="000360F8" w:rsidP="006F7635">
      <w:pPr>
        <w:pStyle w:val="ListParagraph"/>
        <w:numPr>
          <w:ilvl w:val="0"/>
          <w:numId w:val="3"/>
        </w:numPr>
        <w:spacing w:line="240" w:lineRule="auto"/>
        <w:ind w:left="1134" w:hanging="425"/>
        <w:jc w:val="both"/>
        <w:rPr>
          <w:rFonts w:ascii="Times New Roman" w:hAnsi="Times New Roman" w:cs="Times New Roman"/>
          <w:b/>
        </w:rPr>
      </w:pPr>
      <w:r w:rsidRPr="006F7635">
        <w:rPr>
          <w:rFonts w:ascii="Times New Roman" w:hAnsi="Times New Roman" w:cs="Times New Roman"/>
          <w:b/>
        </w:rPr>
        <w:t>Menyambung Rumah (selasa)</w:t>
      </w:r>
    </w:p>
    <w:p w14:paraId="08569B99" w14:textId="77777777" w:rsidR="000360F8" w:rsidRPr="006F7635" w:rsidRDefault="000360F8" w:rsidP="006F7635">
      <w:pPr>
        <w:spacing w:line="240" w:lineRule="auto"/>
        <w:ind w:left="720" w:firstLine="414"/>
        <w:jc w:val="both"/>
        <w:rPr>
          <w:rFonts w:ascii="Times New Roman" w:hAnsi="Times New Roman"/>
          <w:b/>
        </w:rPr>
      </w:pPr>
      <w:r w:rsidRPr="006F7635">
        <w:rPr>
          <w:rFonts w:ascii="Times New Roman" w:hAnsi="Times New Roman"/>
          <w:color w:val="000000" w:themeColor="text1"/>
          <w:shd w:val="clear" w:color="auto" w:fill="FFFFFF"/>
        </w:rPr>
        <w:t xml:space="preserve">Selanjutnya pada tahapan tradisi penyelenggaraan aqiqah yang kedua Merupakan tata cara penyelenggaraan aqiqah  yang dilakukan oleh bapak bapak atau masyarakat yang diundang dalam acara tersebut. Menyambung rumah dilakukan dengan tujuan untuk menambah tempat duduk kaum laki-laki, mulai dari tokoh agama, tokoh adat, tokoh masyarakat yang hadir dalam acara tersebut. Adapun kegiatan </w:t>
      </w:r>
      <w:r w:rsidRPr="006F7635">
        <w:rPr>
          <w:rFonts w:ascii="Times New Roman" w:hAnsi="Times New Roman"/>
          <w:color w:val="000000" w:themeColor="text1"/>
          <w:shd w:val="clear" w:color="auto" w:fill="FFFFFF"/>
        </w:rPr>
        <w:lastRenderedPageBreak/>
        <w:t>yang dilakukan didalam</w:t>
      </w:r>
      <w:r w:rsidRPr="006F7635">
        <w:rPr>
          <w:rFonts w:ascii="Times New Roman" w:hAnsi="Times New Roman"/>
          <w:i/>
          <w:color w:val="000000" w:themeColor="text1"/>
          <w:shd w:val="clear" w:color="auto" w:fill="FFFFFF"/>
        </w:rPr>
        <w:t xml:space="preserve"> selasa</w:t>
      </w:r>
      <w:r w:rsidRPr="006F7635">
        <w:rPr>
          <w:rFonts w:ascii="Times New Roman" w:hAnsi="Times New Roman"/>
          <w:color w:val="000000" w:themeColor="text1"/>
          <w:shd w:val="clear" w:color="auto" w:fill="FFFFFF"/>
        </w:rPr>
        <w:t xml:space="preserve"> adalah untuk mengadakan marsanji marhaban dan pencukuran rambut, pengusapan wewangian, pemberian uang dan peresmian nama anak. </w:t>
      </w:r>
    </w:p>
    <w:p w14:paraId="1CB69127" w14:textId="5F554BEE" w:rsidR="00DB3D3C" w:rsidRPr="006F7635" w:rsidRDefault="000360F8" w:rsidP="006F7635">
      <w:pPr>
        <w:spacing w:line="240" w:lineRule="auto"/>
        <w:ind w:left="720" w:firstLine="414"/>
        <w:jc w:val="both"/>
        <w:rPr>
          <w:rFonts w:ascii="Times New Roman" w:hAnsi="Times New Roman"/>
          <w:b/>
        </w:rPr>
      </w:pPr>
      <w:r w:rsidRPr="006F7635">
        <w:rPr>
          <w:rFonts w:ascii="Times New Roman" w:hAnsi="Times New Roman"/>
          <w:color w:val="000000" w:themeColor="text1"/>
          <w:shd w:val="clear" w:color="auto" w:fill="FFFFFF"/>
        </w:rPr>
        <w:t xml:space="preserve">Menyambung rumah ini juga dilakukan atau dilaksanakan oleh orang yang sudah memiliki rumah yang besar yang mana menyambung rumah (selasa)ini merupakan tata cara yang harus di buat dalam tradisi penyelenggaraan aqiqah. Menyambung rumah ini bisa juga di ganti dengan tenda yang mana inti dari menyambung rumah adalah tempat duduknya kaum bapak-bapak baik itu dari tokoh agama, tokoh adat, tokoh masyarakat yang hadir untuk melaksanakan kenduri dalam acara tradisi tradisi penyelenggaraan aqiqah. </w:t>
      </w:r>
    </w:p>
    <w:p w14:paraId="385CEC17" w14:textId="541F1E78" w:rsidR="009778EB" w:rsidRPr="006F7635" w:rsidRDefault="000360F8" w:rsidP="006F7635">
      <w:pPr>
        <w:pStyle w:val="ListParagraph"/>
        <w:spacing w:line="240" w:lineRule="auto"/>
        <w:ind w:firstLine="131"/>
        <w:jc w:val="both"/>
        <w:rPr>
          <w:rFonts w:ascii="Times New Roman" w:hAnsi="Times New Roman" w:cs="Times New Roman"/>
          <w:bCs/>
        </w:rPr>
      </w:pPr>
      <w:r w:rsidRPr="006F7635">
        <w:rPr>
          <w:rFonts w:ascii="Times New Roman" w:hAnsi="Times New Roman" w:cs="Times New Roman"/>
          <w:bCs/>
        </w:rPr>
        <w:t xml:space="preserve">Gambar </w:t>
      </w:r>
      <w:r w:rsidR="009778EB" w:rsidRPr="006F7635">
        <w:rPr>
          <w:rFonts w:ascii="Times New Roman" w:hAnsi="Times New Roman" w:cs="Times New Roman"/>
          <w:bCs/>
        </w:rPr>
        <w:t xml:space="preserve">2. Contoh </w:t>
      </w:r>
      <w:r w:rsidRPr="006F7635">
        <w:rPr>
          <w:rFonts w:ascii="Times New Roman" w:hAnsi="Times New Roman" w:cs="Times New Roman"/>
          <w:bCs/>
        </w:rPr>
        <w:t>Penyelenggaraan Menyambung Rumah(selasa)</w:t>
      </w:r>
    </w:p>
    <w:p w14:paraId="451A3806" w14:textId="39D8E89D" w:rsidR="009778EB" w:rsidRPr="006F7635" w:rsidRDefault="000360F8" w:rsidP="006F7635">
      <w:pPr>
        <w:pStyle w:val="ListParagraph"/>
        <w:spacing w:line="240" w:lineRule="auto"/>
        <w:ind w:left="709" w:firstLine="142"/>
        <w:jc w:val="both"/>
        <w:rPr>
          <w:rFonts w:ascii="Times New Roman" w:hAnsi="Times New Roman" w:cs="Times New Roman"/>
          <w:bCs/>
        </w:rPr>
      </w:pPr>
      <w:r w:rsidRPr="006F7635">
        <w:rPr>
          <w:rFonts w:ascii="Times New Roman" w:hAnsi="Times New Roman" w:cs="Times New Roman"/>
          <w:noProof/>
        </w:rPr>
        <w:drawing>
          <wp:inline distT="0" distB="0" distL="0" distR="0" wp14:anchorId="450C023B" wp14:editId="78BE5BE9">
            <wp:extent cx="2200589" cy="2009670"/>
            <wp:effectExtent l="0" t="0" r="0" b="0"/>
            <wp:docPr id="26" name="Picture 26" descr="C:\Users\hp\AppData\Local\Microsoft\Windows\INetCache\Content.Word\IMG-20230723-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AppData\Local\Microsoft\Windows\INetCache\Content.Word\IMG-20230723-WA000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00589" cy="2009670"/>
                    </a:xfrm>
                    <a:prstGeom prst="rect">
                      <a:avLst/>
                    </a:prstGeom>
                    <a:noFill/>
                    <a:ln>
                      <a:noFill/>
                    </a:ln>
                  </pic:spPr>
                </pic:pic>
              </a:graphicData>
            </a:graphic>
          </wp:inline>
        </w:drawing>
      </w:r>
    </w:p>
    <w:p w14:paraId="19E40E21" w14:textId="77777777" w:rsidR="009778EB" w:rsidRPr="006F7635" w:rsidRDefault="009778EB" w:rsidP="006F7635">
      <w:pPr>
        <w:pStyle w:val="ListParagraph"/>
        <w:spacing w:line="240" w:lineRule="auto"/>
        <w:ind w:left="709" w:firstLine="425"/>
        <w:jc w:val="both"/>
        <w:rPr>
          <w:rFonts w:ascii="Times New Roman" w:hAnsi="Times New Roman" w:cs="Times New Roman"/>
          <w:bCs/>
        </w:rPr>
      </w:pPr>
    </w:p>
    <w:p w14:paraId="25305191" w14:textId="77777777" w:rsidR="000360F8" w:rsidRPr="006F7635" w:rsidRDefault="000360F8" w:rsidP="006F7635">
      <w:pPr>
        <w:pStyle w:val="ListParagraph"/>
        <w:numPr>
          <w:ilvl w:val="0"/>
          <w:numId w:val="3"/>
        </w:numPr>
        <w:spacing w:line="240" w:lineRule="auto"/>
        <w:ind w:left="1134" w:hanging="425"/>
        <w:jc w:val="both"/>
        <w:rPr>
          <w:rFonts w:ascii="Times New Roman" w:hAnsi="Times New Roman" w:cs="Times New Roman"/>
        </w:rPr>
      </w:pPr>
      <w:r w:rsidRPr="006F7635">
        <w:rPr>
          <w:rFonts w:ascii="Times New Roman" w:hAnsi="Times New Roman" w:cs="Times New Roman"/>
          <w:b/>
        </w:rPr>
        <w:t>Membuat Bumbu (Mengiling Aweh)</w:t>
      </w:r>
    </w:p>
    <w:p w14:paraId="4D559E7B" w14:textId="77777777" w:rsidR="000360F8" w:rsidRPr="006F7635" w:rsidRDefault="000360F8" w:rsidP="006F7635">
      <w:pPr>
        <w:spacing w:line="240" w:lineRule="auto"/>
        <w:ind w:left="851" w:firstLine="142"/>
        <w:jc w:val="both"/>
        <w:rPr>
          <w:rFonts w:ascii="Times New Roman" w:hAnsi="Times New Roman"/>
        </w:rPr>
      </w:pPr>
      <w:r w:rsidRPr="006F7635">
        <w:rPr>
          <w:rFonts w:ascii="Times New Roman" w:hAnsi="Times New Roman"/>
          <w:color w:val="000000" w:themeColor="text1"/>
          <w:shd w:val="clear" w:color="auto" w:fill="FFFFFF"/>
        </w:rPr>
        <w:t xml:space="preserve">Setelah </w:t>
      </w:r>
      <w:r w:rsidRPr="006F7635">
        <w:rPr>
          <w:rFonts w:ascii="Times New Roman" w:hAnsi="Times New Roman"/>
          <w:color w:val="000000" w:themeColor="text1"/>
          <w:shd w:val="clear" w:color="auto" w:fill="FFFFFF"/>
        </w:rPr>
        <w:t>mengadakan menyambung rumah maka Tahap ketiga  yaitu Membuat bumbu</w:t>
      </w:r>
      <w:r w:rsidRPr="006F7635">
        <w:rPr>
          <w:rFonts w:ascii="Times New Roman" w:hAnsi="Times New Roman"/>
          <w:i/>
          <w:color w:val="000000" w:themeColor="text1"/>
          <w:shd w:val="clear" w:color="auto" w:fill="FFFFFF"/>
        </w:rPr>
        <w:t xml:space="preserve"> (menggiling aweh) </w:t>
      </w:r>
      <w:r w:rsidRPr="006F7635">
        <w:rPr>
          <w:rFonts w:ascii="Times New Roman" w:hAnsi="Times New Roman"/>
          <w:color w:val="000000" w:themeColor="text1"/>
          <w:shd w:val="clear" w:color="auto" w:fill="FFFFFF"/>
        </w:rPr>
        <w:t xml:space="preserve">membuat bumbu ini dilakukan oleh kaum ibuk-ibuk yang diundang dalam acara tradisi aqiqah. Adapun syarat dalam membuat bumbu ini awal mula dilakukan atau dikerjakan oleh istri datuk adat dari sebelah ibu. membuat bumbu ini dikerjakan secara bersama-sama atau gotong royong. Membuat bumbu dalam </w:t>
      </w:r>
      <w:r w:rsidRPr="006F7635">
        <w:rPr>
          <w:rFonts w:ascii="Times New Roman" w:hAnsi="Times New Roman"/>
          <w:color w:val="000000" w:themeColor="text1"/>
          <w:shd w:val="clear" w:color="auto" w:fill="FFFFFF"/>
        </w:rPr>
        <w:lastRenderedPageBreak/>
        <w:t xml:space="preserve">tradisi penyelenggaraan aqiqah di hadiri oleh ibuk-ibuk tokoh agama, tokoh adat, dan masyarakat. </w:t>
      </w:r>
    </w:p>
    <w:p w14:paraId="309D902D" w14:textId="4AE658DD" w:rsidR="00DB3D3C" w:rsidRPr="006F7635" w:rsidRDefault="000360F8" w:rsidP="006F7635">
      <w:pPr>
        <w:spacing w:line="240" w:lineRule="auto"/>
        <w:ind w:left="851" w:firstLine="142"/>
        <w:jc w:val="both"/>
        <w:rPr>
          <w:rFonts w:ascii="Times New Roman" w:hAnsi="Times New Roman"/>
        </w:rPr>
      </w:pPr>
      <w:r w:rsidRPr="006F7635">
        <w:rPr>
          <w:rFonts w:ascii="Times New Roman" w:hAnsi="Times New Roman"/>
          <w:color w:val="000000" w:themeColor="text1"/>
          <w:shd w:val="clear" w:color="auto" w:fill="FFFFFF"/>
        </w:rPr>
        <w:t>Membuat bumbu ini untuk zaman modern yang canggih ini bisa dilakukan dengan belender, membeli bumbu namun harus ada sentuhan oleh istri ninik mamak, yang mana dalam hal memotong bahan bumbu memasak yang sering dijadikan bahan untuk sebagai tanda tradisi membuat bumbu adalah mengiris sereh yang dilakukan oleh istri mamak adat. Membuat bumbi ini masih dipakai dikecamatan kepenuhan.</w:t>
      </w:r>
    </w:p>
    <w:p w14:paraId="5D162001" w14:textId="542BBA14" w:rsidR="009778EB" w:rsidRPr="006F7635" w:rsidRDefault="009778EB" w:rsidP="006F7635">
      <w:pPr>
        <w:pStyle w:val="ListParagraph"/>
        <w:spacing w:line="240" w:lineRule="auto"/>
        <w:ind w:left="709"/>
        <w:jc w:val="both"/>
        <w:rPr>
          <w:rFonts w:ascii="Times New Roman" w:hAnsi="Times New Roman" w:cs="Times New Roman"/>
        </w:rPr>
      </w:pPr>
      <w:r w:rsidRPr="006F7635">
        <w:rPr>
          <w:rFonts w:ascii="Times New Roman" w:hAnsi="Times New Roman" w:cs="Times New Roman"/>
        </w:rPr>
        <w:t xml:space="preserve">Gambar 3. Contoh </w:t>
      </w:r>
      <w:r w:rsidR="000360F8" w:rsidRPr="006F7635">
        <w:rPr>
          <w:rFonts w:ascii="Times New Roman" w:hAnsi="Times New Roman" w:cs="Times New Roman"/>
        </w:rPr>
        <w:t>Penyelenggaraan Membuat Bumbu (Menggiling Aweh)</w:t>
      </w:r>
    </w:p>
    <w:p w14:paraId="568E5869" w14:textId="77777777" w:rsidR="009778EB" w:rsidRPr="006F7635" w:rsidRDefault="009778EB" w:rsidP="006F7635">
      <w:pPr>
        <w:pStyle w:val="ListParagraph"/>
        <w:spacing w:line="240" w:lineRule="auto"/>
        <w:ind w:left="709" w:firstLine="425"/>
        <w:jc w:val="both"/>
        <w:rPr>
          <w:rFonts w:ascii="Times New Roman" w:hAnsi="Times New Roman" w:cs="Times New Roman"/>
        </w:rPr>
      </w:pPr>
    </w:p>
    <w:p w14:paraId="76BEC371" w14:textId="30E7DC10" w:rsidR="009778EB" w:rsidRPr="006F7635" w:rsidRDefault="000360F8" w:rsidP="006F7635">
      <w:pPr>
        <w:pStyle w:val="ListParagraph"/>
        <w:spacing w:line="240" w:lineRule="auto"/>
        <w:ind w:left="709" w:firstLine="142"/>
        <w:jc w:val="both"/>
        <w:rPr>
          <w:rFonts w:ascii="Times New Roman" w:hAnsi="Times New Roman" w:cs="Times New Roman"/>
        </w:rPr>
      </w:pPr>
      <w:r w:rsidRPr="006F7635">
        <w:rPr>
          <w:rFonts w:ascii="Times New Roman" w:hAnsi="Times New Roman" w:cs="Times New Roman"/>
          <w:noProof/>
          <w:lang w:eastAsia="en-US"/>
        </w:rPr>
        <w:drawing>
          <wp:inline distT="0" distB="0" distL="0" distR="0" wp14:anchorId="7351D1E0" wp14:editId="383A44B0">
            <wp:extent cx="2011680" cy="204216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11680" cy="2042160"/>
                    </a:xfrm>
                    <a:prstGeom prst="rect">
                      <a:avLst/>
                    </a:prstGeom>
                    <a:noFill/>
                  </pic:spPr>
                </pic:pic>
              </a:graphicData>
            </a:graphic>
          </wp:inline>
        </w:drawing>
      </w:r>
    </w:p>
    <w:p w14:paraId="454D3333" w14:textId="77777777" w:rsidR="00DB3D3C" w:rsidRPr="006F7635" w:rsidRDefault="00DB3D3C" w:rsidP="006F7635">
      <w:pPr>
        <w:pStyle w:val="ListParagraph"/>
        <w:spacing w:line="240" w:lineRule="auto"/>
        <w:ind w:left="709" w:firstLine="142"/>
        <w:jc w:val="both"/>
        <w:rPr>
          <w:rFonts w:ascii="Times New Roman" w:hAnsi="Times New Roman" w:cs="Times New Roman"/>
        </w:rPr>
      </w:pPr>
    </w:p>
    <w:p w14:paraId="7158134F" w14:textId="77777777" w:rsidR="00CE3A56" w:rsidRPr="006F7635" w:rsidRDefault="000360F8" w:rsidP="006F7635">
      <w:pPr>
        <w:pStyle w:val="ListParagraph"/>
        <w:numPr>
          <w:ilvl w:val="0"/>
          <w:numId w:val="3"/>
        </w:numPr>
        <w:spacing w:line="240" w:lineRule="auto"/>
        <w:ind w:left="1134" w:hanging="425"/>
        <w:jc w:val="both"/>
        <w:rPr>
          <w:rFonts w:ascii="Times New Roman" w:hAnsi="Times New Roman" w:cs="Times New Roman"/>
        </w:rPr>
      </w:pPr>
      <w:r w:rsidRPr="006F7635">
        <w:rPr>
          <w:rFonts w:ascii="Times New Roman" w:hAnsi="Times New Roman" w:cs="Times New Roman"/>
          <w:b/>
        </w:rPr>
        <w:t>Penyembelihan Hewan Aqiqah</w:t>
      </w:r>
    </w:p>
    <w:p w14:paraId="5330B493" w14:textId="77777777" w:rsidR="00CE3A56" w:rsidRPr="006F7635" w:rsidRDefault="00CE3A56" w:rsidP="006F7635">
      <w:pPr>
        <w:pStyle w:val="ListParagraph"/>
        <w:spacing w:line="240" w:lineRule="auto"/>
        <w:ind w:left="851" w:firstLine="306"/>
        <w:jc w:val="both"/>
        <w:rPr>
          <w:rFonts w:ascii="Times New Roman" w:hAnsi="Times New Roman"/>
          <w:color w:val="000000" w:themeColor="text1"/>
          <w:shd w:val="clear" w:color="auto" w:fill="FFFFFF"/>
        </w:rPr>
      </w:pPr>
      <w:r w:rsidRPr="006F7635">
        <w:rPr>
          <w:rFonts w:ascii="Times New Roman" w:hAnsi="Times New Roman"/>
          <w:color w:val="000000" w:themeColor="text1"/>
          <w:shd w:val="clear" w:color="auto" w:fill="FFFFFF"/>
        </w:rPr>
        <w:t xml:space="preserve">Pada tahap keempat yaitu </w:t>
      </w:r>
      <w:r w:rsidRPr="006F7635">
        <w:rPr>
          <w:rFonts w:ascii="Times New Roman" w:hAnsi="Times New Roman"/>
          <w:i/>
          <w:color w:val="000000" w:themeColor="text1"/>
          <w:shd w:val="clear" w:color="auto" w:fill="FFFFFF"/>
        </w:rPr>
        <w:t xml:space="preserve">penyembelihan hewan aqiqah </w:t>
      </w:r>
      <w:r w:rsidRPr="006F7635">
        <w:rPr>
          <w:rFonts w:ascii="Times New Roman" w:hAnsi="Times New Roman"/>
          <w:color w:val="000000" w:themeColor="text1"/>
          <w:shd w:val="clear" w:color="auto" w:fill="FFFFFF"/>
        </w:rPr>
        <w:t>tahap ini dilakukan seiring dengan ibuk-ibuk yang membuat bumbu (</w:t>
      </w:r>
      <w:r w:rsidRPr="006F7635">
        <w:rPr>
          <w:rFonts w:ascii="Times New Roman" w:hAnsi="Times New Roman"/>
          <w:i/>
          <w:color w:val="000000" w:themeColor="text1"/>
          <w:shd w:val="clear" w:color="auto" w:fill="FFFFFF"/>
        </w:rPr>
        <w:t>menggiling aweh</w:t>
      </w:r>
      <w:r w:rsidRPr="006F7635">
        <w:rPr>
          <w:rFonts w:ascii="Times New Roman" w:hAnsi="Times New Roman"/>
          <w:color w:val="000000" w:themeColor="text1"/>
          <w:shd w:val="clear" w:color="auto" w:fill="FFFFFF"/>
        </w:rPr>
        <w:t>). Tetapi, penyembelihan hewan aqiqah ini dilakukan oleh kaum bapak-bapak masyarakat dan tokoh agama. Adapun hewan yang diaqiqah bisa itu kambing dan bisa itu sapi.  Adapun kambing yang digunakan dalam tradisi penyelenggaraan aqiqah adalah dua ekor anak laki-laki, satu ekor anak perempuan.</w:t>
      </w:r>
      <w:r w:rsidRPr="006F7635">
        <w:rPr>
          <w:rFonts w:ascii="Times New Roman" w:hAnsi="Times New Roman"/>
          <w:color w:val="000000" w:themeColor="text1"/>
          <w:shd w:val="clear" w:color="auto" w:fill="FFFFFF"/>
        </w:rPr>
        <w:t xml:space="preserve"> </w:t>
      </w:r>
      <w:r w:rsidRPr="006F7635">
        <w:rPr>
          <w:rFonts w:ascii="Times New Roman" w:hAnsi="Times New Roman"/>
          <w:color w:val="000000" w:themeColor="text1"/>
          <w:shd w:val="clear" w:color="auto" w:fill="FFFFFF"/>
        </w:rPr>
        <w:t xml:space="preserve">Penyembelihan hewan aqiqah ini merupakan penyelenggaraan yang </w:t>
      </w:r>
      <w:r w:rsidRPr="006F7635">
        <w:rPr>
          <w:rFonts w:ascii="Times New Roman" w:hAnsi="Times New Roman"/>
          <w:color w:val="000000" w:themeColor="text1"/>
          <w:shd w:val="clear" w:color="auto" w:fill="FFFFFF"/>
        </w:rPr>
        <w:lastRenderedPageBreak/>
        <w:t>sa</w:t>
      </w:r>
      <w:r w:rsidRPr="006F7635">
        <w:rPr>
          <w:rFonts w:ascii="Times New Roman" w:hAnsi="Times New Roman"/>
          <w:color w:val="000000" w:themeColor="text1"/>
          <w:shd w:val="clear" w:color="auto" w:fill="FFFFFF"/>
        </w:rPr>
        <w:t xml:space="preserve">kral dilakukan dalam mengadakan </w:t>
      </w:r>
      <w:r w:rsidRPr="006F7635">
        <w:rPr>
          <w:rFonts w:ascii="Times New Roman" w:hAnsi="Times New Roman"/>
          <w:color w:val="000000" w:themeColor="text1"/>
          <w:shd w:val="clear" w:color="auto" w:fill="FFFFFF"/>
        </w:rPr>
        <w:t>tradisi penyelenggaraan aqiqah.</w:t>
      </w:r>
    </w:p>
    <w:p w14:paraId="38293799" w14:textId="77777777" w:rsidR="00CE3A56" w:rsidRPr="006F7635" w:rsidRDefault="00CE3A56" w:rsidP="006F7635">
      <w:pPr>
        <w:pStyle w:val="ListParagraph"/>
        <w:spacing w:line="240" w:lineRule="auto"/>
        <w:ind w:left="851" w:firstLine="306"/>
        <w:jc w:val="both"/>
        <w:rPr>
          <w:rFonts w:ascii="Times New Roman" w:hAnsi="Times New Roman"/>
          <w:color w:val="000000" w:themeColor="text1"/>
          <w:shd w:val="clear" w:color="auto" w:fill="FFFFFF"/>
        </w:rPr>
      </w:pPr>
    </w:p>
    <w:p w14:paraId="732E25AD" w14:textId="5909CBA6" w:rsidR="00DB3D3C" w:rsidRPr="006F7635" w:rsidRDefault="00CE3A56" w:rsidP="006F7635">
      <w:pPr>
        <w:pStyle w:val="ListParagraph"/>
        <w:spacing w:line="240" w:lineRule="auto"/>
        <w:ind w:left="851" w:firstLine="306"/>
        <w:jc w:val="both"/>
        <w:rPr>
          <w:rFonts w:ascii="Times New Roman" w:hAnsi="Times New Roman"/>
          <w:color w:val="000000" w:themeColor="text1"/>
          <w:shd w:val="clear" w:color="auto" w:fill="FFFFFF"/>
        </w:rPr>
      </w:pPr>
      <w:r w:rsidRPr="006F7635">
        <w:rPr>
          <w:rFonts w:ascii="Times New Roman" w:hAnsi="Times New Roman"/>
          <w:color w:val="000000" w:themeColor="text1"/>
          <w:shd w:val="clear" w:color="auto" w:fill="FFFFFF"/>
        </w:rPr>
        <w:t xml:space="preserve">Penyembelihan hewan aqiqah dilaksanakan oleh kaum bapak-bapak yang mana dalam penyembelihan ini dilakukan oleh ahli agama atau seorang khalifah, adapun hal yang dilakukan sebelum penyembelihan hewan aqiqah ini adalah memberikan kambing makan sirih, membedakkan kambing, dan memberikan kambing wewangian atau parfum. </w:t>
      </w:r>
    </w:p>
    <w:p w14:paraId="67D688A7" w14:textId="77777777" w:rsidR="00CE3A56" w:rsidRPr="006F7635" w:rsidRDefault="00CE3A56" w:rsidP="006F7635">
      <w:pPr>
        <w:pStyle w:val="ListParagraph"/>
        <w:spacing w:line="240" w:lineRule="auto"/>
        <w:ind w:left="851" w:firstLine="306"/>
        <w:jc w:val="both"/>
        <w:rPr>
          <w:rFonts w:ascii="Times New Roman" w:hAnsi="Times New Roman"/>
          <w:color w:val="000000" w:themeColor="text1"/>
          <w:shd w:val="clear" w:color="auto" w:fill="FFFFFF"/>
        </w:rPr>
      </w:pPr>
    </w:p>
    <w:p w14:paraId="05145F1D" w14:textId="0B878154" w:rsidR="00B601C5" w:rsidRPr="006F7635" w:rsidRDefault="00B601C5" w:rsidP="006F7635">
      <w:pPr>
        <w:pStyle w:val="ListParagraph"/>
        <w:spacing w:line="240" w:lineRule="auto"/>
        <w:ind w:left="709"/>
        <w:jc w:val="both"/>
        <w:rPr>
          <w:rFonts w:ascii="Times New Roman" w:hAnsi="Times New Roman" w:cs="Times New Roman"/>
        </w:rPr>
      </w:pPr>
      <w:r w:rsidRPr="006F7635">
        <w:rPr>
          <w:rFonts w:ascii="Times New Roman" w:hAnsi="Times New Roman" w:cs="Times New Roman"/>
        </w:rPr>
        <w:t xml:space="preserve">Gambar 4. Contoh </w:t>
      </w:r>
      <w:r w:rsidR="00CE3A56" w:rsidRPr="006F7635">
        <w:rPr>
          <w:rFonts w:ascii="Times New Roman" w:hAnsi="Times New Roman" w:cs="Times New Roman"/>
        </w:rPr>
        <w:t xml:space="preserve">Penyelenggaraan Penyembelihan Hewan Aqiqah </w:t>
      </w:r>
    </w:p>
    <w:p w14:paraId="38E62777" w14:textId="66644AE9" w:rsidR="00B601C5" w:rsidRPr="006F7635" w:rsidRDefault="00CE3A56" w:rsidP="006F7635">
      <w:pPr>
        <w:pStyle w:val="ListParagraph"/>
        <w:spacing w:line="240" w:lineRule="auto"/>
        <w:ind w:left="709" w:firstLine="142"/>
        <w:jc w:val="both"/>
        <w:rPr>
          <w:rFonts w:ascii="Times New Roman" w:hAnsi="Times New Roman" w:cs="Times New Roman"/>
        </w:rPr>
      </w:pPr>
      <w:r w:rsidRPr="006F7635">
        <w:rPr>
          <w:rFonts w:ascii="Times New Roman" w:hAnsi="Times New Roman" w:cs="Times New Roman"/>
          <w:noProof/>
          <w:lang w:eastAsia="en-US"/>
        </w:rPr>
        <w:drawing>
          <wp:inline distT="0" distB="0" distL="0" distR="0" wp14:anchorId="446FB6CF" wp14:editId="3E6920F8">
            <wp:extent cx="2052536" cy="1429966"/>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55018" cy="1431695"/>
                    </a:xfrm>
                    <a:prstGeom prst="rect">
                      <a:avLst/>
                    </a:prstGeom>
                    <a:noFill/>
                  </pic:spPr>
                </pic:pic>
              </a:graphicData>
            </a:graphic>
          </wp:inline>
        </w:drawing>
      </w:r>
    </w:p>
    <w:p w14:paraId="7084E1C9" w14:textId="77777777" w:rsidR="00B601C5" w:rsidRPr="006F7635" w:rsidRDefault="00B601C5" w:rsidP="006F7635">
      <w:pPr>
        <w:pStyle w:val="ListParagraph"/>
        <w:spacing w:line="240" w:lineRule="auto"/>
        <w:ind w:left="709" w:firstLine="425"/>
        <w:jc w:val="both"/>
        <w:rPr>
          <w:rFonts w:ascii="Times New Roman" w:hAnsi="Times New Roman" w:cs="Times New Roman"/>
        </w:rPr>
      </w:pPr>
    </w:p>
    <w:p w14:paraId="62C12932" w14:textId="77777777" w:rsidR="00CE3A56" w:rsidRPr="006F7635" w:rsidRDefault="00CE3A56" w:rsidP="006F7635">
      <w:pPr>
        <w:pStyle w:val="ListParagraph"/>
        <w:numPr>
          <w:ilvl w:val="0"/>
          <w:numId w:val="3"/>
        </w:numPr>
        <w:spacing w:line="240" w:lineRule="auto"/>
        <w:ind w:left="851" w:hanging="425"/>
        <w:jc w:val="both"/>
        <w:rPr>
          <w:rFonts w:ascii="Times New Roman" w:hAnsi="Times New Roman"/>
          <w:b/>
          <w:bCs/>
        </w:rPr>
      </w:pPr>
      <w:r w:rsidRPr="006F7635">
        <w:rPr>
          <w:rFonts w:ascii="Times New Roman" w:hAnsi="Times New Roman"/>
          <w:b/>
          <w:bCs/>
        </w:rPr>
        <w:t>Marsanji</w:t>
      </w:r>
    </w:p>
    <w:p w14:paraId="4CA4D951" w14:textId="77777777" w:rsidR="00CE3A56" w:rsidRPr="006F7635" w:rsidRDefault="00CE3A56" w:rsidP="006F7635">
      <w:pPr>
        <w:pStyle w:val="ListParagraph"/>
        <w:spacing w:line="240" w:lineRule="auto"/>
        <w:ind w:left="851" w:firstLine="589"/>
        <w:jc w:val="both"/>
        <w:rPr>
          <w:rFonts w:ascii="Times New Roman" w:hAnsi="Times New Roman" w:cs="Times New Roman"/>
          <w:color w:val="000000" w:themeColor="text1"/>
          <w:shd w:val="clear" w:color="auto" w:fill="FFFFFF"/>
        </w:rPr>
      </w:pPr>
      <w:r w:rsidRPr="006F7635">
        <w:rPr>
          <w:rFonts w:ascii="Times New Roman" w:hAnsi="Times New Roman" w:cs="Times New Roman"/>
          <w:color w:val="000000" w:themeColor="text1"/>
          <w:shd w:val="clear" w:color="auto" w:fill="FFFFFF"/>
        </w:rPr>
        <w:t xml:space="preserve">Setelah mengadakan membuat bumbu dan penyembelihan hewan aqiqah, dilanjutkan tahhap kelima yaitu </w:t>
      </w:r>
      <w:r w:rsidRPr="006F7635">
        <w:rPr>
          <w:rFonts w:ascii="Times New Roman" w:hAnsi="Times New Roman" w:cs="Times New Roman"/>
          <w:i/>
          <w:color w:val="000000" w:themeColor="text1"/>
          <w:shd w:val="clear" w:color="auto" w:fill="FFFFFF"/>
        </w:rPr>
        <w:t xml:space="preserve">marsanji </w:t>
      </w:r>
      <w:r w:rsidRPr="006F7635">
        <w:rPr>
          <w:rFonts w:ascii="Times New Roman" w:hAnsi="Times New Roman" w:cs="Times New Roman"/>
          <w:color w:val="000000" w:themeColor="text1"/>
          <w:shd w:val="clear" w:color="auto" w:fill="FFFFFF"/>
        </w:rPr>
        <w:t xml:space="preserve">pada tahap ini dilakukan pada malam hari yang mana ini diikuti oleh keluarga, masyarakat dan tokoh adat. Marsanii ini dilakukan sejalan atau sama dengan orang yang sedang masak masak, namun marsanji ini dilakukan setelah solat magrib atau isya. Marsanji ini dilakukan oleh ibu-ibu rebana, remaja dan masyarakat lain. Marsanji ini dilakukan pemotongan rambut anak, pengusapan wewangian, pemberian uang, dan doa nama anak tersebut. Marsanji ini adalah hal yang sakral dilakukan dalam tradisi penyelenggaraan aqiqah. </w:t>
      </w:r>
    </w:p>
    <w:p w14:paraId="720304DF" w14:textId="77777777" w:rsidR="00CE3A56" w:rsidRPr="006F7635" w:rsidRDefault="00CE3A56" w:rsidP="006F7635">
      <w:pPr>
        <w:pStyle w:val="ListParagraph"/>
        <w:spacing w:line="240" w:lineRule="auto"/>
        <w:ind w:left="851" w:firstLine="589"/>
        <w:jc w:val="both"/>
        <w:rPr>
          <w:rFonts w:ascii="Times New Roman" w:hAnsi="Times New Roman" w:cs="Times New Roman"/>
          <w:color w:val="000000" w:themeColor="text1"/>
          <w:shd w:val="clear" w:color="auto" w:fill="FFFFFF"/>
        </w:rPr>
      </w:pPr>
    </w:p>
    <w:p w14:paraId="17C1A2C4" w14:textId="77777777" w:rsidR="00CE3A56" w:rsidRPr="006F7635" w:rsidRDefault="00CE3A56" w:rsidP="006F7635">
      <w:pPr>
        <w:pStyle w:val="ListParagraph"/>
        <w:spacing w:line="240" w:lineRule="auto"/>
        <w:ind w:left="851" w:firstLine="589"/>
        <w:jc w:val="both"/>
      </w:pPr>
      <w:r w:rsidRPr="006F7635">
        <w:rPr>
          <w:rFonts w:ascii="Times New Roman" w:hAnsi="Times New Roman" w:cs="Times New Roman"/>
        </w:rPr>
        <w:t xml:space="preserve">Berzanji adalah suatu doa, pujian dan pencitraan riwayat Nabi Muhammad SAW. Yang dilafalkan </w:t>
      </w:r>
      <w:r w:rsidRPr="006F7635">
        <w:rPr>
          <w:rFonts w:ascii="Times New Roman" w:hAnsi="Times New Roman" w:cs="Times New Roman"/>
        </w:rPr>
        <w:lastRenderedPageBreak/>
        <w:t>dengan suatu irama atau nada yang biasa dilakukan ketika kelahiran. Kemunculan berzanji memberikan pemahaman dikalangan masyarakat sebagai ajaran agama islam. Padahal berzanji hanya sebatas tradisi yang dilakukan secara turun-temurun dan memiliki doa setiap bacaanya, Hal ini pulalah yang menjadikan masyarakat Kecamatan Kepenuhan menganggap berzanji merupakan salah satu syarat aqiqah</w:t>
      </w:r>
      <w:r w:rsidRPr="006F7635">
        <w:t>.</w:t>
      </w:r>
    </w:p>
    <w:p w14:paraId="3492004B" w14:textId="77777777" w:rsidR="00CE3A56" w:rsidRPr="006F7635" w:rsidRDefault="00CE3A56" w:rsidP="006F7635">
      <w:pPr>
        <w:pStyle w:val="ListParagraph"/>
        <w:spacing w:line="240" w:lineRule="auto"/>
        <w:ind w:left="851" w:firstLine="589"/>
        <w:jc w:val="both"/>
        <w:rPr>
          <w:rFonts w:ascii="Times New Roman" w:hAnsi="Times New Roman" w:cs="Times New Roman"/>
        </w:rPr>
      </w:pPr>
    </w:p>
    <w:p w14:paraId="5614E612" w14:textId="60221416" w:rsidR="00CE3A56" w:rsidRPr="006F7635" w:rsidRDefault="00CE3A56" w:rsidP="006F7635">
      <w:pPr>
        <w:pStyle w:val="ListParagraph"/>
        <w:spacing w:line="240" w:lineRule="auto"/>
        <w:ind w:left="851" w:firstLine="589"/>
        <w:jc w:val="both"/>
        <w:rPr>
          <w:rFonts w:ascii="Times New Roman" w:hAnsi="Times New Roman" w:cs="Times New Roman"/>
        </w:rPr>
      </w:pPr>
      <w:r w:rsidRPr="006F7635">
        <w:rPr>
          <w:rFonts w:ascii="Times New Roman" w:hAnsi="Times New Roman" w:cs="Times New Roman"/>
        </w:rPr>
        <w:t>Sejalan dengan penelitian yang dilakukan Ihdi Al-Padl (2022), Berzanji adalah suatu doa, pujian dan pencitraan riwayat Nabi Muhammad SAW. Yang dilafalkan dengan suatu irama atau nada yang biasa dilakukan ketika kelahiran, Padahal berzanji hanya sebatas tradisi yang dilakukan secara turun-temurun.Hal ini pulalah yang menjadikan masyarakat di Kecamatan Kepenuhan menganggap berzanji merupakan salah satu syarat aqiqah.</w:t>
      </w:r>
    </w:p>
    <w:p w14:paraId="16697DD7" w14:textId="77777777" w:rsidR="00CE3A56" w:rsidRPr="006F7635" w:rsidRDefault="00CE3A56" w:rsidP="006F7635">
      <w:pPr>
        <w:pStyle w:val="ListParagraph"/>
        <w:spacing w:line="240" w:lineRule="auto"/>
        <w:ind w:left="851" w:firstLine="589"/>
        <w:jc w:val="both"/>
        <w:rPr>
          <w:rFonts w:ascii="Times New Roman" w:hAnsi="Times New Roman"/>
          <w:b/>
          <w:bCs/>
        </w:rPr>
      </w:pPr>
    </w:p>
    <w:p w14:paraId="143B00CA" w14:textId="0917F15A" w:rsidR="00CE3A56" w:rsidRPr="006F7635" w:rsidRDefault="00CE3A56" w:rsidP="006F7635">
      <w:pPr>
        <w:pStyle w:val="ListParagraph"/>
        <w:spacing w:line="240" w:lineRule="auto"/>
        <w:ind w:left="709"/>
        <w:jc w:val="both"/>
        <w:rPr>
          <w:rFonts w:ascii="Times New Roman" w:hAnsi="Times New Roman" w:cs="Times New Roman"/>
        </w:rPr>
      </w:pPr>
      <w:r w:rsidRPr="006F7635">
        <w:rPr>
          <w:rFonts w:ascii="Times New Roman" w:hAnsi="Times New Roman" w:cs="Times New Roman"/>
        </w:rPr>
        <w:t>Gambar 5</w:t>
      </w:r>
      <w:r w:rsidRPr="006F7635">
        <w:rPr>
          <w:rFonts w:ascii="Times New Roman" w:hAnsi="Times New Roman" w:cs="Times New Roman"/>
        </w:rPr>
        <w:t xml:space="preserve">. Contoh Penyelenggaraan </w:t>
      </w:r>
      <w:r w:rsidRPr="006F7635">
        <w:rPr>
          <w:rFonts w:ascii="Times New Roman" w:hAnsi="Times New Roman" w:cs="Times New Roman"/>
        </w:rPr>
        <w:t>Marsanji</w:t>
      </w:r>
    </w:p>
    <w:p w14:paraId="44D40119" w14:textId="7D328666" w:rsidR="00CE3A56" w:rsidRPr="006F7635" w:rsidRDefault="00CE3A56" w:rsidP="006F7635">
      <w:pPr>
        <w:pStyle w:val="ListParagraph"/>
        <w:spacing w:line="240" w:lineRule="auto"/>
        <w:ind w:left="709"/>
        <w:jc w:val="both"/>
        <w:rPr>
          <w:rFonts w:ascii="Times New Roman" w:hAnsi="Times New Roman" w:cs="Times New Roman"/>
        </w:rPr>
      </w:pPr>
      <w:r w:rsidRPr="006F7635">
        <w:rPr>
          <w:rFonts w:ascii="Times New Roman" w:hAnsi="Times New Roman" w:cs="Times New Roman"/>
          <w:noProof/>
        </w:rPr>
        <w:drawing>
          <wp:inline distT="0" distB="0" distL="0" distR="0" wp14:anchorId="43A5F5F8" wp14:editId="277E7322">
            <wp:extent cx="2091447" cy="1770434"/>
            <wp:effectExtent l="0" t="0" r="4445" b="1270"/>
            <wp:docPr id="31" name="Picture 31" descr="C:\Users\hp\AppData\Local\Microsoft\Windows\INetCache\Content.Word\IMG-20230723-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hp\AppData\Local\Microsoft\Windows\INetCache\Content.Word\IMG-20230723-WA000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00346" cy="1777967"/>
                    </a:xfrm>
                    <a:prstGeom prst="rect">
                      <a:avLst/>
                    </a:prstGeom>
                    <a:noFill/>
                    <a:ln>
                      <a:noFill/>
                    </a:ln>
                  </pic:spPr>
                </pic:pic>
              </a:graphicData>
            </a:graphic>
          </wp:inline>
        </w:drawing>
      </w:r>
    </w:p>
    <w:p w14:paraId="165AF46A" w14:textId="77777777" w:rsidR="00CE3A56" w:rsidRPr="006F7635" w:rsidRDefault="00CE3A56" w:rsidP="006F7635">
      <w:pPr>
        <w:pStyle w:val="ListParagraph"/>
        <w:spacing w:line="240" w:lineRule="auto"/>
        <w:ind w:left="709"/>
        <w:jc w:val="both"/>
        <w:rPr>
          <w:rFonts w:ascii="Times New Roman" w:hAnsi="Times New Roman" w:cs="Times New Roman"/>
        </w:rPr>
      </w:pPr>
    </w:p>
    <w:p w14:paraId="626670D8" w14:textId="77777777" w:rsidR="00CE3A56" w:rsidRPr="006F7635" w:rsidRDefault="00CE3A56" w:rsidP="006F7635">
      <w:pPr>
        <w:pStyle w:val="ListParagraph"/>
        <w:numPr>
          <w:ilvl w:val="0"/>
          <w:numId w:val="3"/>
        </w:numPr>
        <w:spacing w:line="240" w:lineRule="auto"/>
        <w:ind w:left="567" w:hanging="283"/>
        <w:jc w:val="both"/>
        <w:rPr>
          <w:rFonts w:ascii="Times New Roman" w:hAnsi="Times New Roman"/>
          <w:b/>
          <w:bCs/>
        </w:rPr>
      </w:pPr>
      <w:r w:rsidRPr="006F7635">
        <w:rPr>
          <w:rFonts w:ascii="Times New Roman" w:hAnsi="Times New Roman"/>
          <w:b/>
          <w:bCs/>
        </w:rPr>
        <w:t>Masak-Masak</w:t>
      </w:r>
    </w:p>
    <w:p w14:paraId="6755765B" w14:textId="54AA6889" w:rsidR="002D486F" w:rsidRPr="006F7635" w:rsidRDefault="00CE3A56" w:rsidP="006F7635">
      <w:pPr>
        <w:spacing w:line="240" w:lineRule="auto"/>
        <w:ind w:left="720" w:firstLine="414"/>
        <w:jc w:val="both"/>
        <w:rPr>
          <w:rFonts w:ascii="Times New Roman" w:hAnsi="Times New Roman"/>
          <w:color w:val="000000" w:themeColor="text1"/>
          <w:shd w:val="clear" w:color="auto" w:fill="FFFFFF"/>
        </w:rPr>
      </w:pPr>
      <w:r w:rsidRPr="006F7635">
        <w:rPr>
          <w:rFonts w:ascii="Times New Roman" w:hAnsi="Times New Roman"/>
          <w:color w:val="000000" w:themeColor="text1"/>
          <w:shd w:val="clear" w:color="auto" w:fill="FFFFFF"/>
        </w:rPr>
        <w:t xml:space="preserve">Pada malam hari selelah dilaksankannya marsanji, selanjutnya dilakukan Tahap Keenam yaitu </w:t>
      </w:r>
      <w:r w:rsidRPr="006F7635">
        <w:rPr>
          <w:rFonts w:ascii="Times New Roman" w:hAnsi="Times New Roman"/>
          <w:i/>
          <w:color w:val="000000" w:themeColor="text1"/>
          <w:shd w:val="clear" w:color="auto" w:fill="FFFFFF"/>
        </w:rPr>
        <w:t xml:space="preserve">masak-masak </w:t>
      </w:r>
      <w:r w:rsidRPr="006F7635">
        <w:rPr>
          <w:rFonts w:ascii="Times New Roman" w:hAnsi="Times New Roman"/>
          <w:color w:val="000000" w:themeColor="text1"/>
          <w:shd w:val="clear" w:color="auto" w:fill="FFFFFF"/>
        </w:rPr>
        <w:t>tahap</w:t>
      </w:r>
      <w:r w:rsidRPr="006F7635">
        <w:rPr>
          <w:rFonts w:ascii="Times New Roman" w:hAnsi="Times New Roman"/>
          <w:i/>
          <w:color w:val="000000" w:themeColor="text1"/>
          <w:shd w:val="clear" w:color="auto" w:fill="FFFFFF"/>
        </w:rPr>
        <w:t xml:space="preserve"> </w:t>
      </w:r>
      <w:r w:rsidRPr="006F7635">
        <w:rPr>
          <w:rFonts w:ascii="Times New Roman" w:hAnsi="Times New Roman"/>
          <w:color w:val="000000" w:themeColor="text1"/>
          <w:shd w:val="clear" w:color="auto" w:fill="FFFFFF"/>
        </w:rPr>
        <w:t xml:space="preserve">ini dilakukan pada malam yang sama dengan marsanji. Namun masak-masak ini dilakukan pada tengah malam sampai subuh. Masak-masak pada zaman sekarang sudah hilang dan di ganti dengan </w:t>
      </w:r>
      <w:r w:rsidRPr="006F7635">
        <w:rPr>
          <w:rFonts w:ascii="Times New Roman" w:hAnsi="Times New Roman"/>
          <w:color w:val="000000" w:themeColor="text1"/>
          <w:shd w:val="clear" w:color="auto" w:fill="FFFFFF"/>
        </w:rPr>
        <w:lastRenderedPageBreak/>
        <w:t>ketring saja. Namun masih ada masak-masak daging hewan yang di aqiqah. Pada tahap ini kegiatan masak-masak dikerjakan oleh kaum ibuk-ibuk yang hadir sebagai bentuk rasa gotong royong sesama.</w:t>
      </w:r>
    </w:p>
    <w:p w14:paraId="719991B8" w14:textId="0005656A" w:rsidR="00CE3A56" w:rsidRPr="006F7635" w:rsidRDefault="002D486F" w:rsidP="006F7635">
      <w:pPr>
        <w:pStyle w:val="ListParagraph"/>
        <w:spacing w:line="240" w:lineRule="auto"/>
        <w:ind w:left="709"/>
        <w:jc w:val="both"/>
        <w:rPr>
          <w:rFonts w:ascii="Times New Roman" w:hAnsi="Times New Roman" w:cs="Times New Roman"/>
        </w:rPr>
      </w:pPr>
      <w:r w:rsidRPr="006F7635">
        <w:rPr>
          <w:rFonts w:ascii="Times New Roman" w:hAnsi="Times New Roman" w:cs="Times New Roman"/>
        </w:rPr>
        <w:t>Gambar 6</w:t>
      </w:r>
      <w:r w:rsidR="00CE3A56" w:rsidRPr="006F7635">
        <w:rPr>
          <w:rFonts w:ascii="Times New Roman" w:hAnsi="Times New Roman" w:cs="Times New Roman"/>
        </w:rPr>
        <w:t>. Contoh Penyelenggaraan M</w:t>
      </w:r>
      <w:r w:rsidRPr="006F7635">
        <w:rPr>
          <w:rFonts w:ascii="Times New Roman" w:hAnsi="Times New Roman" w:cs="Times New Roman"/>
        </w:rPr>
        <w:t xml:space="preserve">asak-Masak </w:t>
      </w:r>
    </w:p>
    <w:p w14:paraId="00DA94E9" w14:textId="5C8F64D1" w:rsidR="002D486F" w:rsidRPr="006F7635" w:rsidRDefault="002D486F" w:rsidP="006F7635">
      <w:pPr>
        <w:pStyle w:val="ListParagraph"/>
        <w:spacing w:line="240" w:lineRule="auto"/>
        <w:ind w:left="709"/>
        <w:jc w:val="both"/>
        <w:rPr>
          <w:rFonts w:ascii="Times New Roman" w:hAnsi="Times New Roman" w:cs="Times New Roman"/>
        </w:rPr>
      </w:pPr>
      <w:r w:rsidRPr="006F7635">
        <w:rPr>
          <w:rFonts w:ascii="Times New Roman" w:hAnsi="Times New Roman" w:cs="Times New Roman"/>
          <w:noProof/>
        </w:rPr>
        <w:drawing>
          <wp:inline distT="0" distB="0" distL="0" distR="0" wp14:anchorId="041B8C48" wp14:editId="2FE169BE">
            <wp:extent cx="2023353" cy="1809345"/>
            <wp:effectExtent l="0" t="0" r="0" b="635"/>
            <wp:docPr id="4" name="Picture 4" descr="C:\Users\hp\AppData\Local\Microsoft\Windows\INetCache\Content.Word\IMG_20230723_223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hp\AppData\Local\Microsoft\Windows\INetCache\Content.Word\IMG_20230723_223317.jpg"/>
                    <pic:cNvPicPr>
                      <a:picLocks noChangeAspect="1" noChangeArrowheads="1"/>
                    </pic:cNvPicPr>
                  </pic:nvPicPr>
                  <pic:blipFill rotWithShape="1">
                    <a:blip r:embed="rId21">
                      <a:extLst>
                        <a:ext uri="{28A0092B-C50C-407E-A947-70E740481C1C}">
                          <a14:useLocalDpi xmlns:a14="http://schemas.microsoft.com/office/drawing/2010/main" val="0"/>
                        </a:ext>
                      </a:extLst>
                    </a:blip>
                    <a:srcRect l="21405" t="2399" r="20086" b="16001"/>
                    <a:stretch/>
                  </pic:blipFill>
                  <pic:spPr bwMode="auto">
                    <a:xfrm>
                      <a:off x="0" y="0"/>
                      <a:ext cx="2035952" cy="1820611"/>
                    </a:xfrm>
                    <a:prstGeom prst="rect">
                      <a:avLst/>
                    </a:prstGeom>
                    <a:noFill/>
                    <a:ln>
                      <a:noFill/>
                    </a:ln>
                    <a:extLst>
                      <a:ext uri="{53640926-AAD7-44D8-BBD7-CCE9431645EC}">
                        <a14:shadowObscured xmlns:a14="http://schemas.microsoft.com/office/drawing/2010/main"/>
                      </a:ext>
                    </a:extLst>
                  </pic:spPr>
                </pic:pic>
              </a:graphicData>
            </a:graphic>
          </wp:inline>
        </w:drawing>
      </w:r>
    </w:p>
    <w:p w14:paraId="55AFA780" w14:textId="77777777" w:rsidR="002D486F" w:rsidRPr="006F7635" w:rsidRDefault="002D486F" w:rsidP="006F7635">
      <w:pPr>
        <w:pStyle w:val="ListParagraph"/>
        <w:spacing w:line="240" w:lineRule="auto"/>
        <w:ind w:left="709"/>
        <w:jc w:val="both"/>
        <w:rPr>
          <w:rFonts w:ascii="Times New Roman" w:hAnsi="Times New Roman" w:cs="Times New Roman"/>
        </w:rPr>
      </w:pPr>
    </w:p>
    <w:p w14:paraId="0ACFF8BD" w14:textId="6BC85D9B" w:rsidR="002D486F" w:rsidRPr="006F7635" w:rsidRDefault="002D486F" w:rsidP="006F7635">
      <w:pPr>
        <w:pStyle w:val="ListParagraph"/>
        <w:numPr>
          <w:ilvl w:val="0"/>
          <w:numId w:val="3"/>
        </w:numPr>
        <w:spacing w:line="240" w:lineRule="auto"/>
        <w:ind w:left="993"/>
        <w:jc w:val="both"/>
        <w:rPr>
          <w:rFonts w:ascii="Times New Roman" w:hAnsi="Times New Roman" w:cs="Times New Roman"/>
          <w:b/>
        </w:rPr>
      </w:pPr>
      <w:r w:rsidRPr="006F7635">
        <w:rPr>
          <w:rFonts w:ascii="Times New Roman" w:hAnsi="Times New Roman" w:cs="Times New Roman"/>
          <w:b/>
        </w:rPr>
        <w:t xml:space="preserve">Kenduri (mencukur rambut anak, pengusapan wewangian, pemberian uang dan </w:t>
      </w:r>
      <w:r w:rsidRPr="006F7635">
        <w:rPr>
          <w:rFonts w:ascii="Times New Roman" w:hAnsi="Times New Roman" w:cs="Times New Roman"/>
          <w:b/>
        </w:rPr>
        <w:t>peresmian nama anak</w:t>
      </w:r>
      <w:r w:rsidRPr="006F7635">
        <w:rPr>
          <w:rFonts w:ascii="Times New Roman" w:hAnsi="Times New Roman" w:cs="Times New Roman"/>
          <w:b/>
        </w:rPr>
        <w:t xml:space="preserve">) </w:t>
      </w:r>
    </w:p>
    <w:p w14:paraId="5D348D91" w14:textId="77777777" w:rsidR="002D486F" w:rsidRPr="006F7635" w:rsidRDefault="002D486F" w:rsidP="006F7635">
      <w:pPr>
        <w:spacing w:after="0" w:line="240" w:lineRule="auto"/>
        <w:ind w:left="633" w:firstLine="501"/>
        <w:jc w:val="both"/>
        <w:rPr>
          <w:rFonts w:ascii="Times New Roman" w:hAnsi="Times New Roman"/>
          <w:color w:val="000000" w:themeColor="text1"/>
          <w:shd w:val="clear" w:color="auto" w:fill="FFFFFF"/>
        </w:rPr>
      </w:pPr>
      <w:r w:rsidRPr="006F7635">
        <w:rPr>
          <w:rFonts w:ascii="Times New Roman" w:hAnsi="Times New Roman"/>
          <w:color w:val="000000" w:themeColor="text1"/>
          <w:shd w:val="clear" w:color="auto" w:fill="FFFFFF"/>
        </w:rPr>
        <w:t xml:space="preserve">Tahap ketujuh </w:t>
      </w:r>
      <w:r w:rsidRPr="006F7635">
        <w:rPr>
          <w:rFonts w:ascii="Times New Roman" w:hAnsi="Times New Roman"/>
          <w:i/>
          <w:color w:val="000000" w:themeColor="text1"/>
          <w:shd w:val="clear" w:color="auto" w:fill="FFFFFF"/>
        </w:rPr>
        <w:t xml:space="preserve">kenduri </w:t>
      </w:r>
      <w:r w:rsidRPr="006F7635">
        <w:rPr>
          <w:rFonts w:ascii="Times New Roman" w:hAnsi="Times New Roman"/>
          <w:color w:val="000000" w:themeColor="text1"/>
          <w:shd w:val="clear" w:color="auto" w:fill="FFFFFF"/>
        </w:rPr>
        <w:t>pada tahap ini dihadiri oleh tokoh agama, adat, masyarakat dan orang diundang dalam acara ini. Kenduri ini dilakukan bisa siang hari, pagi, dan malam. Kenduri ini memiliki rangkayan acara lagi yaitu pencukuran rambut anak, pengusapan wewangian, pemberiang uang dan peresmian nama anak. Rangkayan acara ini dilakukan dengan siyang diaqiqah dikelilingkan ke bapak-bapak yang duduk di rumah yang telah di buat atau menyambung rumah. Kenduri ini di hadiri oleh seluruh masyarakat yang diundang dalam acara tersebut. Kenduri ini dilakukan sebagau tanda syukur karna telah diberinya seorang anak</w:t>
      </w:r>
    </w:p>
    <w:p w14:paraId="4A81DEE5" w14:textId="77777777" w:rsidR="002D486F" w:rsidRPr="006F7635" w:rsidRDefault="002D486F" w:rsidP="006F7635">
      <w:pPr>
        <w:spacing w:after="0" w:line="240" w:lineRule="auto"/>
        <w:ind w:left="633" w:firstLine="501"/>
        <w:jc w:val="both"/>
        <w:rPr>
          <w:rFonts w:ascii="Times New Roman" w:hAnsi="Times New Roman"/>
          <w:color w:val="000000" w:themeColor="text1"/>
          <w:shd w:val="clear" w:color="auto" w:fill="FFFFFF"/>
        </w:rPr>
      </w:pPr>
    </w:p>
    <w:p w14:paraId="0FE5DC51" w14:textId="77777777" w:rsidR="002D486F" w:rsidRPr="006F7635" w:rsidRDefault="002D486F" w:rsidP="006F7635">
      <w:pPr>
        <w:spacing w:after="0" w:line="240" w:lineRule="auto"/>
        <w:ind w:left="633" w:firstLine="501"/>
        <w:jc w:val="both"/>
        <w:rPr>
          <w:rFonts w:ascii="Times New Roman" w:hAnsi="Times New Roman"/>
          <w:color w:val="000000" w:themeColor="text1"/>
          <w:shd w:val="clear" w:color="auto" w:fill="FFFFFF"/>
        </w:rPr>
      </w:pPr>
      <w:r w:rsidRPr="006F7635">
        <w:rPr>
          <w:rFonts w:ascii="Times New Roman" w:hAnsi="Times New Roman"/>
        </w:rPr>
        <w:t xml:space="preserve">Dalam pembacaan berzanji orang tua membawa si bayi mengelilingi orang yang menghadiri acara syukuran, mulai dari orang yang membaca berzanji tersebut memotong rambut si bayi secara bergantian dan membacakan do’a yang diyakini </w:t>
      </w:r>
      <w:r w:rsidRPr="006F7635">
        <w:rPr>
          <w:rFonts w:ascii="Times New Roman" w:hAnsi="Times New Roman"/>
        </w:rPr>
        <w:lastRenderedPageBreak/>
        <w:t>sebagai penyampaian yang baik untuk anak saat memotong rambut si bayi</w:t>
      </w:r>
      <w:r w:rsidRPr="006F7635">
        <w:rPr>
          <w:rFonts w:ascii="Times New Roman" w:hAnsi="Times New Roman"/>
          <w:color w:val="000000" w:themeColor="text1"/>
          <w:shd w:val="clear" w:color="auto" w:fill="FFFFFF"/>
        </w:rPr>
        <w:t xml:space="preserve">. </w:t>
      </w:r>
    </w:p>
    <w:p w14:paraId="7446BBF4" w14:textId="77777777" w:rsidR="002D486F" w:rsidRPr="006F7635" w:rsidRDefault="002D486F" w:rsidP="006F7635">
      <w:pPr>
        <w:spacing w:after="0" w:line="240" w:lineRule="auto"/>
        <w:ind w:left="633" w:firstLine="501"/>
        <w:jc w:val="both"/>
        <w:rPr>
          <w:rFonts w:ascii="Times New Roman" w:hAnsi="Times New Roman"/>
        </w:rPr>
      </w:pPr>
    </w:p>
    <w:p w14:paraId="60B9395A" w14:textId="77777777" w:rsidR="002D486F" w:rsidRPr="006F7635" w:rsidRDefault="002D486F" w:rsidP="006F7635">
      <w:pPr>
        <w:spacing w:after="0" w:line="240" w:lineRule="auto"/>
        <w:ind w:left="633" w:firstLine="501"/>
        <w:jc w:val="both"/>
        <w:rPr>
          <w:rFonts w:ascii="Times New Roman" w:hAnsi="Times New Roman"/>
          <w:color w:val="000000" w:themeColor="text1"/>
          <w:shd w:val="clear" w:color="auto" w:fill="FFFFFF"/>
        </w:rPr>
      </w:pPr>
      <w:r w:rsidRPr="006F7635">
        <w:rPr>
          <w:rFonts w:ascii="Times New Roman" w:hAnsi="Times New Roman"/>
        </w:rPr>
        <w:t>Pemberian uang kepada si bayi dilakukan pada saat setelah memotong rambut si bayi.Orang yang menghadiri acara syukuran tersebut berdiri sambil membaca berjanji, memotong rambut sibayi secara bergantian. Memberikan uang tidak dipatokkan berapa nominalnya atau seikhlasnya dan tidak memberi uangpun tidak apa-apa.Maksud dari orang yang memberikan uang kepada si bayi merupakan bentuk untuk meringankan biaya orang tua yang telah mengadakan acara syukuran tersebut.</w:t>
      </w:r>
    </w:p>
    <w:p w14:paraId="16213F9D" w14:textId="77777777" w:rsidR="002D486F" w:rsidRPr="006F7635" w:rsidRDefault="002D486F" w:rsidP="006F7635">
      <w:pPr>
        <w:spacing w:after="0" w:line="240" w:lineRule="auto"/>
        <w:ind w:left="633" w:firstLine="501"/>
        <w:jc w:val="both"/>
        <w:rPr>
          <w:rFonts w:ascii="Times New Roman" w:hAnsi="Times New Roman"/>
          <w:color w:val="000000" w:themeColor="text1"/>
          <w:shd w:val="clear" w:color="auto" w:fill="FFFFFF"/>
        </w:rPr>
      </w:pPr>
    </w:p>
    <w:p w14:paraId="00BBF68D" w14:textId="3CDA19EC" w:rsidR="002D486F" w:rsidRPr="006F7635" w:rsidRDefault="002D486F" w:rsidP="006F7635">
      <w:pPr>
        <w:spacing w:after="0" w:line="240" w:lineRule="auto"/>
        <w:ind w:left="633" w:firstLine="501"/>
        <w:jc w:val="both"/>
        <w:rPr>
          <w:rFonts w:ascii="Times New Roman" w:hAnsi="Times New Roman"/>
        </w:rPr>
      </w:pPr>
      <w:r w:rsidRPr="006F7635">
        <w:rPr>
          <w:rFonts w:ascii="Times New Roman" w:hAnsi="Times New Roman"/>
        </w:rPr>
        <w:t>Sejalan dengan penelitian yang dilakukan Ihdi Al-Padl (2022), Dalam pertengehan pembacaan berzanji orang tua membawa si bayi mengelilingi orang yang menghadiri acara syukuran, mulai dari orang yang membaca berzanji tersebut memotong rambut si bayi secara bergantian, dan Pemberian uang kepada si bayi dilakukan pada saat setelah memotong rambut si bayi. Orang yang menghadiri acara syukuran tersebut berdiri sambil membaca marsanji, memotong rambut sibayi secara bergantian. Memberikan uang tidak dipatokkan berapa nominalnya atau seikhlasnya dan tidak memberi uangpun tidak apa-apa.Maksud dari orang yang memberikan uang kepada si bayi merupakan bentuk untuk meringankan biaya orang tua yang telah mengadakan acara syukuran tersebut.</w:t>
      </w:r>
    </w:p>
    <w:p w14:paraId="403A9648" w14:textId="77777777" w:rsidR="002D486F" w:rsidRPr="006F7635" w:rsidRDefault="002D486F" w:rsidP="006F7635">
      <w:pPr>
        <w:spacing w:after="0" w:line="240" w:lineRule="auto"/>
        <w:ind w:left="633" w:firstLine="501"/>
        <w:jc w:val="both"/>
        <w:rPr>
          <w:rFonts w:ascii="Times New Roman" w:hAnsi="Times New Roman"/>
        </w:rPr>
      </w:pPr>
    </w:p>
    <w:p w14:paraId="24AB69B6" w14:textId="77777777" w:rsidR="002D486F" w:rsidRPr="006F7635" w:rsidRDefault="002D486F" w:rsidP="006F7635">
      <w:pPr>
        <w:pStyle w:val="ListParagraph"/>
        <w:spacing w:line="240" w:lineRule="auto"/>
        <w:ind w:left="709"/>
        <w:jc w:val="both"/>
        <w:rPr>
          <w:rFonts w:ascii="Times New Roman" w:hAnsi="Times New Roman" w:cs="Times New Roman"/>
        </w:rPr>
      </w:pPr>
      <w:r w:rsidRPr="006F7635">
        <w:rPr>
          <w:rFonts w:ascii="Times New Roman" w:hAnsi="Times New Roman" w:cs="Times New Roman"/>
        </w:rPr>
        <w:t>Gambar 7</w:t>
      </w:r>
      <w:r w:rsidRPr="006F7635">
        <w:rPr>
          <w:rFonts w:ascii="Times New Roman" w:hAnsi="Times New Roman" w:cs="Times New Roman"/>
        </w:rPr>
        <w:t xml:space="preserve">. Contoh Penyelenggaraan </w:t>
      </w:r>
      <w:r w:rsidRPr="006F7635">
        <w:rPr>
          <w:rFonts w:ascii="Times New Roman" w:hAnsi="Times New Roman" w:cs="Times New Roman"/>
        </w:rPr>
        <w:t xml:space="preserve">Kenduri </w:t>
      </w:r>
    </w:p>
    <w:p w14:paraId="40816CE0" w14:textId="2A8E5999" w:rsidR="002D486F" w:rsidRPr="006F7635" w:rsidRDefault="002D486F" w:rsidP="006F7635">
      <w:pPr>
        <w:pStyle w:val="ListParagraph"/>
        <w:spacing w:line="240" w:lineRule="auto"/>
        <w:ind w:left="709"/>
        <w:jc w:val="both"/>
        <w:rPr>
          <w:rFonts w:ascii="Times New Roman" w:hAnsi="Times New Roman" w:cs="Times New Roman"/>
        </w:rPr>
      </w:pPr>
      <w:r w:rsidRPr="006F7635">
        <w:rPr>
          <w:rFonts w:ascii="Times New Roman" w:hAnsi="Times New Roman" w:cs="Times New Roman"/>
          <w:noProof/>
        </w:rPr>
        <w:drawing>
          <wp:inline distT="0" distB="0" distL="0" distR="0" wp14:anchorId="32101860" wp14:editId="39955010">
            <wp:extent cx="1867711" cy="1225685"/>
            <wp:effectExtent l="0" t="0" r="0" b="0"/>
            <wp:docPr id="35" name="Picture 35" descr="C:\Users\hp\AppData\Local\Microsoft\Windows\INetCache\Content.Word\IMG-20230718-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hp\AppData\Local\Microsoft\Windows\INetCache\Content.Word\IMG-20230718-WA002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80953" cy="1234375"/>
                    </a:xfrm>
                    <a:prstGeom prst="rect">
                      <a:avLst/>
                    </a:prstGeom>
                    <a:noFill/>
                    <a:ln>
                      <a:noFill/>
                    </a:ln>
                  </pic:spPr>
                </pic:pic>
              </a:graphicData>
            </a:graphic>
          </wp:inline>
        </w:drawing>
      </w:r>
      <w:r w:rsidRPr="006F7635">
        <w:rPr>
          <w:rFonts w:ascii="Times New Roman" w:hAnsi="Times New Roman" w:cs="Times New Roman"/>
        </w:rPr>
        <w:t xml:space="preserve"> </w:t>
      </w:r>
    </w:p>
    <w:p w14:paraId="0F3D5F65" w14:textId="77777777" w:rsidR="002D486F" w:rsidRPr="006F7635" w:rsidRDefault="002D486F" w:rsidP="006F7635">
      <w:pPr>
        <w:spacing w:after="0" w:line="240" w:lineRule="auto"/>
        <w:ind w:left="633" w:firstLine="501"/>
        <w:jc w:val="both"/>
        <w:rPr>
          <w:rFonts w:ascii="Times New Roman" w:hAnsi="Times New Roman"/>
          <w:color w:val="000000" w:themeColor="text1"/>
          <w:shd w:val="clear" w:color="auto" w:fill="FFFFFF"/>
        </w:rPr>
      </w:pPr>
    </w:p>
    <w:p w14:paraId="2C0BA35E" w14:textId="77777777" w:rsidR="002D486F" w:rsidRPr="006F7635" w:rsidRDefault="002D486F" w:rsidP="006F7635">
      <w:pPr>
        <w:pStyle w:val="ListParagraph"/>
        <w:numPr>
          <w:ilvl w:val="0"/>
          <w:numId w:val="3"/>
        </w:numPr>
        <w:spacing w:line="240" w:lineRule="auto"/>
        <w:ind w:left="851"/>
        <w:jc w:val="both"/>
        <w:rPr>
          <w:rFonts w:ascii="Times New Roman" w:hAnsi="Times New Roman" w:cs="Times New Roman"/>
          <w:b/>
        </w:rPr>
      </w:pPr>
      <w:r w:rsidRPr="006F7635">
        <w:rPr>
          <w:rFonts w:ascii="Times New Roman" w:hAnsi="Times New Roman" w:cs="Times New Roman"/>
          <w:b/>
        </w:rPr>
        <w:lastRenderedPageBreak/>
        <w:t>Upah-Upah</w:t>
      </w:r>
    </w:p>
    <w:p w14:paraId="4DF19245" w14:textId="77777777" w:rsidR="002D486F" w:rsidRPr="006F7635" w:rsidRDefault="002D486F" w:rsidP="006F7635">
      <w:pPr>
        <w:spacing w:line="240" w:lineRule="auto"/>
        <w:ind w:left="491" w:firstLine="229"/>
        <w:jc w:val="both"/>
        <w:rPr>
          <w:rFonts w:ascii="Times New Roman" w:hAnsi="Times New Roman"/>
          <w:b/>
        </w:rPr>
      </w:pPr>
      <w:r w:rsidRPr="006F7635">
        <w:rPr>
          <w:rFonts w:ascii="Times New Roman" w:hAnsi="Times New Roman"/>
          <w:color w:val="000000" w:themeColor="text1"/>
          <w:shd w:val="clear" w:color="auto" w:fill="FFFFFF"/>
        </w:rPr>
        <w:t xml:space="preserve">Tahap delapan </w:t>
      </w:r>
      <w:r w:rsidRPr="006F7635">
        <w:rPr>
          <w:rFonts w:ascii="Times New Roman" w:hAnsi="Times New Roman"/>
          <w:i/>
          <w:color w:val="000000" w:themeColor="text1"/>
          <w:shd w:val="clear" w:color="auto" w:fill="FFFFFF"/>
        </w:rPr>
        <w:t xml:space="preserve">upah-upah </w:t>
      </w:r>
      <w:r w:rsidRPr="006F7635">
        <w:rPr>
          <w:rFonts w:ascii="Times New Roman" w:hAnsi="Times New Roman"/>
          <w:color w:val="000000" w:themeColor="text1"/>
          <w:shd w:val="clear" w:color="auto" w:fill="FFFFFF"/>
        </w:rPr>
        <w:t xml:space="preserve">dilakukan setelah selesai acara kenduri, upah -upah ini dilakukan oleh keluarga inti saja. Adapun yang upah-upah adalah kepala hewan yang telah dimasak dan untuk di upah-upah. Upah-upah saat ini sudah menjadi bagian dari budaya melayu. Menurut Efendi (2008:3) upacara adat upah-upah biasanya diiringi dengan kenduri kecil maupun besar yang diiringi dengan doa selamat. Adapun makna dilaksankannya upah-upah sebagai tanda kembalinya semangat ketika nasih baru lahir dan didoakan. </w:t>
      </w:r>
    </w:p>
    <w:p w14:paraId="109745BB" w14:textId="77777777" w:rsidR="002D486F" w:rsidRPr="006F7635" w:rsidRDefault="002D486F" w:rsidP="006F7635">
      <w:pPr>
        <w:spacing w:line="240" w:lineRule="auto"/>
        <w:ind w:left="491" w:firstLine="229"/>
        <w:jc w:val="both"/>
        <w:rPr>
          <w:rFonts w:ascii="Times New Roman" w:hAnsi="Times New Roman"/>
          <w:color w:val="000000" w:themeColor="text1"/>
          <w:shd w:val="clear" w:color="auto" w:fill="FFFFFF"/>
        </w:rPr>
      </w:pPr>
      <w:r w:rsidRPr="006F7635">
        <w:rPr>
          <w:rFonts w:ascii="Times New Roman" w:hAnsi="Times New Roman"/>
          <w:color w:val="000000" w:themeColor="text1"/>
          <w:shd w:val="clear" w:color="auto" w:fill="FFFFFF"/>
        </w:rPr>
        <w:t>Makna yang terkandung dalam Upah-upah adalah sebagai bentuk doa keselamatan untuk anak yang diaqiqah, upah-upah ini dilakukan di akhir penyelenggaraan aqiqah. Upah-upah dilakukan oleh datuk yang ahli dalam hal upah-upah. Upah-upah pada penyelenggaraan aqiqah adalah kepala kambing yang sudah disembelih, nasi kuning yang terbuat dari beras pulut.</w:t>
      </w:r>
    </w:p>
    <w:p w14:paraId="0C87871A" w14:textId="175087AC" w:rsidR="002D486F" w:rsidRPr="006F7635" w:rsidRDefault="002D486F" w:rsidP="006F7635">
      <w:pPr>
        <w:spacing w:line="240" w:lineRule="auto"/>
        <w:ind w:left="491"/>
        <w:jc w:val="both"/>
        <w:rPr>
          <w:rFonts w:ascii="Times New Roman" w:hAnsi="Times New Roman"/>
        </w:rPr>
      </w:pPr>
      <w:r w:rsidRPr="006F7635">
        <w:rPr>
          <w:rFonts w:ascii="Times New Roman" w:hAnsi="Times New Roman"/>
        </w:rPr>
        <w:t>Gambar 8</w:t>
      </w:r>
      <w:r w:rsidRPr="006F7635">
        <w:rPr>
          <w:rFonts w:ascii="Times New Roman" w:hAnsi="Times New Roman"/>
        </w:rPr>
        <w:t xml:space="preserve">. Contoh Penyelenggaraan </w:t>
      </w:r>
      <w:r w:rsidRPr="006F7635">
        <w:rPr>
          <w:rFonts w:ascii="Times New Roman" w:hAnsi="Times New Roman"/>
        </w:rPr>
        <w:t>Upah-Upah</w:t>
      </w:r>
    </w:p>
    <w:p w14:paraId="204A8BE3" w14:textId="30E3D8C7" w:rsidR="002D486F" w:rsidRPr="006F7635" w:rsidRDefault="002D486F" w:rsidP="006F7635">
      <w:pPr>
        <w:spacing w:line="240" w:lineRule="auto"/>
        <w:ind w:left="491"/>
        <w:jc w:val="both"/>
        <w:rPr>
          <w:rFonts w:ascii="Times New Roman" w:hAnsi="Times New Roman"/>
        </w:rPr>
      </w:pPr>
      <w:r w:rsidRPr="006F7635">
        <w:rPr>
          <w:rFonts w:ascii="Times New Roman" w:hAnsi="Times New Roman"/>
          <w:noProof/>
        </w:rPr>
        <w:drawing>
          <wp:inline distT="0" distB="0" distL="0" distR="0" wp14:anchorId="3000252F" wp14:editId="613B8C82">
            <wp:extent cx="2256817" cy="1855594"/>
            <wp:effectExtent l="0" t="0" r="0" b="0"/>
            <wp:docPr id="37" name="Picture 37" descr="C:\Users\hp\AppData\Local\Microsoft\Windows\INetCache\Content.Word\IMG_20230723_224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hp\AppData\Local\Microsoft\Windows\INetCache\Content.Word\IMG_20230723_22435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71898" cy="1867994"/>
                    </a:xfrm>
                    <a:prstGeom prst="rect">
                      <a:avLst/>
                    </a:prstGeom>
                    <a:noFill/>
                    <a:ln>
                      <a:noFill/>
                    </a:ln>
                  </pic:spPr>
                </pic:pic>
              </a:graphicData>
            </a:graphic>
          </wp:inline>
        </w:drawing>
      </w:r>
    </w:p>
    <w:p w14:paraId="6D11130E" w14:textId="77777777" w:rsidR="002D486F" w:rsidRPr="006F7635" w:rsidRDefault="002D486F" w:rsidP="006F7635">
      <w:pPr>
        <w:pStyle w:val="JOURNALHEADING1"/>
        <w:rPr>
          <w:lang w:val="id-ID"/>
        </w:rPr>
      </w:pPr>
      <w:r w:rsidRPr="006F7635">
        <w:rPr>
          <w:lang w:val="id-ID"/>
        </w:rPr>
        <w:t>Simpulan</w:t>
      </w:r>
    </w:p>
    <w:p w14:paraId="25E17867" w14:textId="6D6636AD" w:rsidR="002D486F" w:rsidRPr="006F7635" w:rsidRDefault="006F7635" w:rsidP="006F7635">
      <w:pPr>
        <w:pStyle w:val="ListParagraph"/>
        <w:spacing w:line="240" w:lineRule="auto"/>
        <w:ind w:left="426" w:firstLine="425"/>
        <w:jc w:val="both"/>
        <w:rPr>
          <w:rFonts w:ascii="Times New Roman" w:hAnsi="Times New Roman" w:cs="Times New Roman"/>
        </w:rPr>
      </w:pPr>
      <w:r w:rsidRPr="006F7635">
        <w:rPr>
          <w:rFonts w:ascii="Times New Roman" w:hAnsi="Times New Roman" w:cs="Times New Roman"/>
        </w:rPr>
        <w:t xml:space="preserve">Berdasarkan sejumlah temuan penelitian yang dilakukan pada pembahasan sebelumnya mengenai “Tradisi Penyelenggaraan Aqiqah Masyarakat Kecamatan Kepenuhan” maka secara umum dapat disimpulkan Tradisi Penyelenggaraan Aqiqah dalam adat Melayu di Kecamatan Kepenuhan </w:t>
      </w:r>
      <w:r w:rsidRPr="006F7635">
        <w:rPr>
          <w:rFonts w:ascii="Times New Roman" w:hAnsi="Times New Roman" w:cs="Times New Roman"/>
        </w:rPr>
        <w:lastRenderedPageBreak/>
        <w:t>dilakukan melalui 8 (delapan) tahapan. Tahapan pertama yaitu Bopokat sebelum acara yang dilakukan oleh keluarga dan masyarakat, tahapan kedua menyambung rumah yang mana ini dibuat di halaman rumah dan dikerjakan oleh kaum bapak-bapak yang diundang dalam acara ini, tahapan ketiga yaitu membuat bumbu tahapan ini dilakukan oleh ibu-ibu yang diundang dalam acara ini dan di mulai oleh istri mamak adat, tahapan empat yaitu penyembelihan hewan aqiqah ini dilakukan oleh kaum bapak-bapak, adapun hewan yang di aqiqah berupa kambing, tahapan lima yaitu marsanji tahapan ini dilakukan pada malam hari, dimana marsanji ini dilalakukan oleh kaum ibu-ibu, tahapan enam yaitu masak-masak pada tahapan ini dilakukan oleh ibu-ibu yang diundang dalam acara tersebut, masak-masak ini dilakukan pada tengah malam menjelang subuh. Tahapan tujuh kenduri adapun dalam tahapan ini yaitu mencukur rambut, pengusapan wewangian, pemberian uang, peresmian nama anak. Tahapan delapan upah-upah yang mana pada tahapan ini  dilakukan di terakhir setelah acara kenduri, upah-upah ini dilakukan oleh keluarga inti saja, adapun yang diupah-upah adalah kepala hewan aqiqah yang sudah dimasaka dan di upah-upah ke anak yang di aqiqah.</w:t>
      </w:r>
    </w:p>
    <w:p w14:paraId="61CFBE49" w14:textId="77777777" w:rsidR="002D486F" w:rsidRPr="006F7635" w:rsidRDefault="002D486F" w:rsidP="006F7635">
      <w:pPr>
        <w:pStyle w:val="JOURNALHEADING1"/>
        <w:spacing w:before="0"/>
        <w:rPr>
          <w:lang w:val="id-ID"/>
        </w:rPr>
      </w:pPr>
      <w:r w:rsidRPr="006F7635">
        <w:rPr>
          <w:lang w:val="id-ID"/>
        </w:rPr>
        <w:t>Daftar Pustaka</w:t>
      </w:r>
    </w:p>
    <w:p w14:paraId="050BC084" w14:textId="77777777" w:rsidR="006F7635" w:rsidRPr="006F7635" w:rsidRDefault="006F7635" w:rsidP="006F7635">
      <w:pPr>
        <w:spacing w:before="120" w:after="240" w:line="240" w:lineRule="auto"/>
        <w:ind w:left="720" w:hanging="720"/>
        <w:jc w:val="both"/>
        <w:rPr>
          <w:rFonts w:ascii="Times New Roman" w:hAnsi="Times New Roman"/>
        </w:rPr>
      </w:pPr>
      <w:r w:rsidRPr="006F7635">
        <w:rPr>
          <w:rFonts w:ascii="Times New Roman" w:hAnsi="Times New Roman"/>
        </w:rPr>
        <w:t xml:space="preserve">Ali. 2013. </w:t>
      </w:r>
      <w:r w:rsidRPr="006F7635">
        <w:rPr>
          <w:rFonts w:ascii="Times New Roman" w:hAnsi="Times New Roman"/>
          <w:i/>
        </w:rPr>
        <w:t>Hukum Aqiqah</w:t>
      </w:r>
      <w:r w:rsidRPr="006F7635">
        <w:rPr>
          <w:rFonts w:ascii="Times New Roman" w:hAnsi="Times New Roman"/>
        </w:rPr>
        <w:t>. Surabaya: Mutiara Ilmu.</w:t>
      </w:r>
    </w:p>
    <w:p w14:paraId="2EE52986" w14:textId="77777777" w:rsidR="006F7635" w:rsidRPr="006F7635" w:rsidRDefault="006F7635" w:rsidP="006F7635">
      <w:pPr>
        <w:spacing w:before="120" w:after="240" w:line="240" w:lineRule="auto"/>
        <w:ind w:left="720" w:hanging="720"/>
        <w:jc w:val="both"/>
        <w:rPr>
          <w:rFonts w:ascii="Times New Roman" w:hAnsi="Times New Roman"/>
        </w:rPr>
      </w:pPr>
      <w:r w:rsidRPr="006F7635">
        <w:rPr>
          <w:rFonts w:ascii="Times New Roman" w:hAnsi="Times New Roman"/>
        </w:rPr>
        <w:t>Adang M. Tsaury. 2001. P</w:t>
      </w:r>
      <w:r w:rsidRPr="006F7635">
        <w:rPr>
          <w:rFonts w:ascii="Times New Roman" w:hAnsi="Times New Roman"/>
          <w:i/>
        </w:rPr>
        <w:t>enyambutan Kelahiran Anak Dan Aqiqah, Ta’dib</w:t>
      </w:r>
      <w:r w:rsidRPr="006F7635">
        <w:rPr>
          <w:rFonts w:ascii="Times New Roman" w:hAnsi="Times New Roman"/>
        </w:rPr>
        <w:t>: Jurnal Pendidikan Islam, Vol. 1 No. 2. hal.184.</w:t>
      </w:r>
    </w:p>
    <w:p w14:paraId="2876BB8B" w14:textId="77777777" w:rsidR="006F7635" w:rsidRPr="006F7635" w:rsidRDefault="006F7635" w:rsidP="006F7635">
      <w:pPr>
        <w:spacing w:before="120" w:after="240" w:line="240" w:lineRule="auto"/>
        <w:ind w:left="720" w:hanging="720"/>
        <w:jc w:val="both"/>
        <w:rPr>
          <w:rFonts w:ascii="Times New Roman" w:hAnsi="Times New Roman"/>
        </w:rPr>
      </w:pPr>
      <w:r w:rsidRPr="006F7635">
        <w:rPr>
          <w:rFonts w:ascii="Times New Roman" w:hAnsi="Times New Roman"/>
        </w:rPr>
        <w:t xml:space="preserve">Al-Padil,Ihdi. 2022. </w:t>
      </w:r>
      <w:r w:rsidRPr="006F7635">
        <w:rPr>
          <w:rFonts w:ascii="Times New Roman" w:hAnsi="Times New Roman"/>
          <w:i/>
        </w:rPr>
        <w:t>Kajian Living Hadis Pada Tradisi Aqiqah di Desa Paseban Kecamatan VII Koto Ilir Kabupaten Tebo</w:t>
      </w:r>
      <w:r w:rsidRPr="006F7635">
        <w:rPr>
          <w:rFonts w:ascii="Times New Roman" w:hAnsi="Times New Roman"/>
        </w:rPr>
        <w:t>. Skripsi: Fakultas Ushuluddin Dan Studi Agama.</w:t>
      </w:r>
    </w:p>
    <w:p w14:paraId="6E05905F" w14:textId="77777777" w:rsidR="006F7635" w:rsidRPr="006F7635" w:rsidRDefault="006F7635" w:rsidP="006F7635">
      <w:pPr>
        <w:spacing w:before="120" w:after="240" w:line="240" w:lineRule="auto"/>
        <w:ind w:left="720" w:hanging="720"/>
        <w:jc w:val="both"/>
        <w:rPr>
          <w:rFonts w:ascii="Times New Roman" w:hAnsi="Times New Roman"/>
        </w:rPr>
      </w:pPr>
      <w:r w:rsidRPr="006F7635">
        <w:rPr>
          <w:rFonts w:ascii="Times New Roman" w:hAnsi="Times New Roman"/>
        </w:rPr>
        <w:t xml:space="preserve">Aminah Siti. 2018. </w:t>
      </w:r>
      <w:r w:rsidRPr="006F7635">
        <w:rPr>
          <w:rFonts w:ascii="Times New Roman" w:hAnsi="Times New Roman"/>
          <w:i/>
        </w:rPr>
        <w:t>Tradisi Penyelenggara Aqiqah Masyarakat Purworejo(Kajian Living Hadis)</w:t>
      </w:r>
      <w:r w:rsidRPr="006F7635">
        <w:rPr>
          <w:rFonts w:ascii="Times New Roman" w:hAnsi="Times New Roman"/>
        </w:rPr>
        <w:t>. Vol 12 No. 2 : 75.</w:t>
      </w:r>
    </w:p>
    <w:p w14:paraId="66807449" w14:textId="77777777" w:rsidR="006F7635" w:rsidRPr="006F7635" w:rsidRDefault="006F7635" w:rsidP="006F7635">
      <w:pPr>
        <w:spacing w:before="120" w:after="240" w:line="240" w:lineRule="auto"/>
        <w:ind w:left="720" w:hanging="720"/>
        <w:jc w:val="both"/>
        <w:rPr>
          <w:rFonts w:ascii="Times New Roman" w:hAnsi="Times New Roman"/>
          <w:shd w:val="clear" w:color="auto" w:fill="FFFFFF"/>
        </w:rPr>
      </w:pPr>
      <w:r w:rsidRPr="006F7635">
        <w:rPr>
          <w:rFonts w:ascii="Times New Roman" w:hAnsi="Times New Roman"/>
          <w:shd w:val="clear" w:color="auto" w:fill="FFFFFF"/>
        </w:rPr>
        <w:lastRenderedPageBreak/>
        <w:t xml:space="preserve">Arikunto, Suharsimi. 1998. </w:t>
      </w:r>
      <w:r w:rsidRPr="006F7635">
        <w:rPr>
          <w:rFonts w:ascii="Times New Roman" w:hAnsi="Times New Roman"/>
          <w:i/>
          <w:shd w:val="clear" w:color="auto" w:fill="FFFFFF"/>
        </w:rPr>
        <w:t>Prosuder Penelitian Suatu Pendekatan Praktek</w:t>
      </w:r>
      <w:r w:rsidRPr="006F7635">
        <w:rPr>
          <w:rFonts w:ascii="Times New Roman" w:hAnsi="Times New Roman"/>
          <w:shd w:val="clear" w:color="auto" w:fill="FFFFFF"/>
        </w:rPr>
        <w:t>. Jakarta: PT. Rineka Cipta.</w:t>
      </w:r>
    </w:p>
    <w:p w14:paraId="68FA0463" w14:textId="77777777" w:rsidR="006F7635" w:rsidRPr="006F7635" w:rsidRDefault="006F7635" w:rsidP="006F7635">
      <w:pPr>
        <w:spacing w:before="120" w:after="240" w:line="240" w:lineRule="auto"/>
        <w:ind w:left="720" w:hanging="720"/>
        <w:jc w:val="both"/>
        <w:rPr>
          <w:rFonts w:ascii="Times New Roman" w:hAnsi="Times New Roman"/>
        </w:rPr>
      </w:pPr>
      <w:r w:rsidRPr="006F7635">
        <w:rPr>
          <w:rFonts w:ascii="Times New Roman" w:hAnsi="Times New Roman"/>
        </w:rPr>
        <w:t xml:space="preserve">Ash-Shaddieqy, Hasbi. 2014. </w:t>
      </w:r>
      <w:r w:rsidRPr="006F7635">
        <w:rPr>
          <w:rFonts w:ascii="Times New Roman" w:hAnsi="Times New Roman"/>
          <w:i/>
        </w:rPr>
        <w:t xml:space="preserve"> Tuntunan Qurban dan Aqiqah. </w:t>
      </w:r>
      <w:r w:rsidRPr="006F7635">
        <w:rPr>
          <w:rFonts w:ascii="Times New Roman" w:hAnsi="Times New Roman"/>
        </w:rPr>
        <w:t>Semarang : Pustaka Rizki.</w:t>
      </w:r>
    </w:p>
    <w:p w14:paraId="5A872B12" w14:textId="77777777" w:rsidR="006F7635" w:rsidRPr="006F7635" w:rsidRDefault="006F7635" w:rsidP="006F7635">
      <w:pPr>
        <w:spacing w:before="120" w:after="240" w:line="240" w:lineRule="auto"/>
        <w:ind w:left="720" w:hanging="720"/>
        <w:jc w:val="both"/>
        <w:rPr>
          <w:rFonts w:ascii="Times New Roman" w:hAnsi="Times New Roman"/>
        </w:rPr>
      </w:pPr>
      <w:r w:rsidRPr="006F7635">
        <w:rPr>
          <w:rFonts w:ascii="Times New Roman" w:hAnsi="Times New Roman"/>
        </w:rPr>
        <w:t xml:space="preserve">Asniar. 2014. </w:t>
      </w:r>
      <w:r w:rsidRPr="006F7635">
        <w:rPr>
          <w:rFonts w:ascii="Times New Roman" w:hAnsi="Times New Roman"/>
          <w:i/>
        </w:rPr>
        <w:t>Perbandingan Tradisi Aqiqah Pada Masyarakat Duri dan Masyarakat Asli Luwu Dalam Perspektif Pendidikan Islam di Desa Lambara Harapan Kecamatan Burun Kabupaten Luwu Timur.</w:t>
      </w:r>
      <w:r w:rsidRPr="006F7635">
        <w:rPr>
          <w:rFonts w:ascii="Times New Roman" w:hAnsi="Times New Roman"/>
        </w:rPr>
        <w:t xml:space="preserve"> Skripsi: Sekolah Tinggi Agama Islam Negeri (STAIN) Palopo.</w:t>
      </w:r>
    </w:p>
    <w:p w14:paraId="0E8C3AF7" w14:textId="77777777" w:rsidR="006F7635" w:rsidRPr="006F7635" w:rsidRDefault="006F7635" w:rsidP="006F7635">
      <w:pPr>
        <w:spacing w:before="120" w:after="240" w:line="240" w:lineRule="auto"/>
        <w:ind w:left="720" w:hanging="720"/>
        <w:jc w:val="both"/>
        <w:rPr>
          <w:rFonts w:ascii="Times New Roman" w:hAnsi="Times New Roman"/>
          <w:shd w:val="clear" w:color="auto" w:fill="FFFFFF"/>
        </w:rPr>
      </w:pPr>
      <w:r w:rsidRPr="006F7635">
        <w:rPr>
          <w:rFonts w:ascii="Times New Roman" w:hAnsi="Times New Roman"/>
          <w:shd w:val="clear" w:color="auto" w:fill="FFFFFF"/>
        </w:rPr>
        <w:t xml:space="preserve">Conny R. Semiawan.  2010. </w:t>
      </w:r>
      <w:r w:rsidRPr="006F7635">
        <w:rPr>
          <w:rFonts w:ascii="Times New Roman" w:hAnsi="Times New Roman"/>
          <w:i/>
          <w:shd w:val="clear" w:color="auto" w:fill="FFFFFF"/>
        </w:rPr>
        <w:t>Metode Penelitian Kualitatif</w:t>
      </w:r>
      <w:r w:rsidRPr="006F7635">
        <w:rPr>
          <w:rFonts w:ascii="Times New Roman" w:hAnsi="Times New Roman"/>
          <w:shd w:val="clear" w:color="auto" w:fill="FFFFFF"/>
        </w:rPr>
        <w:t>. Jakarta:Grasindo.</w:t>
      </w:r>
    </w:p>
    <w:p w14:paraId="34BEDF03" w14:textId="77777777" w:rsidR="006F7635" w:rsidRPr="006F7635" w:rsidRDefault="006F7635" w:rsidP="006F7635">
      <w:pPr>
        <w:spacing w:before="120" w:after="240" w:line="240" w:lineRule="auto"/>
        <w:ind w:left="720" w:hanging="720"/>
        <w:jc w:val="both"/>
        <w:rPr>
          <w:rFonts w:ascii="Times New Roman" w:hAnsi="Times New Roman"/>
          <w:shd w:val="clear" w:color="auto" w:fill="FFFFFF"/>
        </w:rPr>
      </w:pPr>
      <w:r w:rsidRPr="006F7635">
        <w:rPr>
          <w:rFonts w:ascii="Times New Roman" w:hAnsi="Times New Roman"/>
          <w:shd w:val="clear" w:color="auto" w:fill="FFFFFF"/>
        </w:rPr>
        <w:t xml:space="preserve">Coomans. 1987. </w:t>
      </w:r>
      <w:r w:rsidRPr="006F7635">
        <w:rPr>
          <w:rFonts w:ascii="Times New Roman" w:hAnsi="Times New Roman"/>
          <w:i/>
          <w:shd w:val="clear" w:color="auto" w:fill="FFFFFF"/>
        </w:rPr>
        <w:t xml:space="preserve">Manusia Daya Dahulu, Sekarang, Masa Depan. </w:t>
      </w:r>
      <w:r w:rsidRPr="006F7635">
        <w:rPr>
          <w:rFonts w:ascii="Times New Roman" w:hAnsi="Times New Roman"/>
          <w:shd w:val="clear" w:color="auto" w:fill="FFFFFF"/>
        </w:rPr>
        <w:t>Jakarta: PT Gramedia.</w:t>
      </w:r>
    </w:p>
    <w:p w14:paraId="197E424B" w14:textId="77777777" w:rsidR="006F7635" w:rsidRPr="006F7635" w:rsidRDefault="006F7635" w:rsidP="006F7635">
      <w:pPr>
        <w:spacing w:before="120" w:after="240" w:line="240" w:lineRule="auto"/>
        <w:ind w:left="720" w:hanging="720"/>
        <w:jc w:val="both"/>
        <w:rPr>
          <w:rFonts w:ascii="Times New Roman" w:hAnsi="Times New Roman"/>
        </w:rPr>
      </w:pPr>
      <w:r w:rsidRPr="006F7635">
        <w:rPr>
          <w:rFonts w:ascii="Times New Roman" w:hAnsi="Times New Roman"/>
        </w:rPr>
        <w:t xml:space="preserve">Danial, Endang dan Nanan Wasriah. 2009. </w:t>
      </w:r>
      <w:r w:rsidRPr="006F7635">
        <w:rPr>
          <w:rFonts w:ascii="Times New Roman" w:hAnsi="Times New Roman"/>
          <w:i/>
        </w:rPr>
        <w:t xml:space="preserve">Metode Penulisan Karya Ilmiah. </w:t>
      </w:r>
      <w:r w:rsidRPr="006F7635">
        <w:rPr>
          <w:rFonts w:ascii="Times New Roman" w:hAnsi="Times New Roman"/>
        </w:rPr>
        <w:t>Bandung: Laboratorium Pendidikan Kewarganegaraan.</w:t>
      </w:r>
    </w:p>
    <w:p w14:paraId="1BC206AC" w14:textId="77777777" w:rsidR="006F7635" w:rsidRPr="006F7635" w:rsidRDefault="006F7635" w:rsidP="006F7635">
      <w:pPr>
        <w:spacing w:before="120" w:after="240" w:line="240" w:lineRule="auto"/>
        <w:ind w:left="720" w:hanging="720"/>
        <w:jc w:val="both"/>
        <w:rPr>
          <w:rFonts w:ascii="Times New Roman" w:hAnsi="Times New Roman"/>
        </w:rPr>
      </w:pPr>
      <w:r w:rsidRPr="006F7635">
        <w:rPr>
          <w:rFonts w:ascii="Times New Roman" w:hAnsi="Times New Roman"/>
        </w:rPr>
        <w:t xml:space="preserve">Hasan, I. 2006. </w:t>
      </w:r>
      <w:r w:rsidRPr="006F7635">
        <w:rPr>
          <w:rFonts w:ascii="Times New Roman" w:hAnsi="Times New Roman"/>
          <w:i/>
        </w:rPr>
        <w:t>Analisis Data Penelitian Dengan Statistik</w:t>
      </w:r>
      <w:r w:rsidRPr="006F7635">
        <w:rPr>
          <w:rFonts w:ascii="Times New Roman" w:hAnsi="Times New Roman"/>
        </w:rPr>
        <w:t xml:space="preserve"> . Jakarta: Bumi Aksara.</w:t>
      </w:r>
    </w:p>
    <w:p w14:paraId="7D86BCA3" w14:textId="77777777" w:rsidR="006F7635" w:rsidRPr="006F7635" w:rsidRDefault="006F7635" w:rsidP="006F7635">
      <w:pPr>
        <w:spacing w:before="120" w:after="240" w:line="240" w:lineRule="auto"/>
        <w:ind w:left="720" w:hanging="720"/>
        <w:jc w:val="both"/>
        <w:rPr>
          <w:rFonts w:ascii="Times New Roman" w:hAnsi="Times New Roman"/>
        </w:rPr>
      </w:pPr>
      <w:r w:rsidRPr="006F7635">
        <w:rPr>
          <w:rFonts w:ascii="Times New Roman" w:hAnsi="Times New Roman"/>
        </w:rPr>
        <w:t>Ihromi, T.O. 2006</w:t>
      </w:r>
      <w:r w:rsidRPr="006F7635">
        <w:rPr>
          <w:rFonts w:ascii="Times New Roman" w:hAnsi="Times New Roman"/>
          <w:i/>
        </w:rPr>
        <w:t>. Pokok-Pokok Antropolgi Budaya</w:t>
      </w:r>
      <w:r w:rsidRPr="006F7635">
        <w:rPr>
          <w:rFonts w:ascii="Times New Roman" w:hAnsi="Times New Roman"/>
        </w:rPr>
        <w:t>. Jakarta: Yayasan Obor Indonesia</w:t>
      </w:r>
    </w:p>
    <w:p w14:paraId="34FFB659" w14:textId="77777777" w:rsidR="006F7635" w:rsidRPr="006F7635" w:rsidRDefault="006F7635" w:rsidP="006F7635">
      <w:pPr>
        <w:spacing w:before="120" w:after="240" w:line="240" w:lineRule="auto"/>
        <w:ind w:left="720" w:hanging="720"/>
        <w:jc w:val="both"/>
        <w:rPr>
          <w:rFonts w:ascii="Times New Roman" w:hAnsi="Times New Roman"/>
        </w:rPr>
      </w:pPr>
      <w:r w:rsidRPr="006F7635">
        <w:rPr>
          <w:rFonts w:ascii="Times New Roman" w:hAnsi="Times New Roman"/>
        </w:rPr>
        <w:t xml:space="preserve">Koentjaraningrat. 2009. </w:t>
      </w:r>
      <w:r w:rsidRPr="006F7635">
        <w:rPr>
          <w:rFonts w:ascii="Times New Roman" w:hAnsi="Times New Roman"/>
          <w:i/>
        </w:rPr>
        <w:t>Pengantar Ilmu Antropologi</w:t>
      </w:r>
      <w:r w:rsidRPr="006F7635">
        <w:rPr>
          <w:rFonts w:ascii="Times New Roman" w:hAnsi="Times New Roman"/>
        </w:rPr>
        <w:t>. Jakarta: RinekaCipta.</w:t>
      </w:r>
    </w:p>
    <w:p w14:paraId="510334FF" w14:textId="77777777" w:rsidR="006F7635" w:rsidRPr="006F7635" w:rsidRDefault="006F7635" w:rsidP="006F7635">
      <w:pPr>
        <w:spacing w:before="120" w:after="240" w:line="240" w:lineRule="auto"/>
        <w:ind w:left="720" w:hanging="720"/>
        <w:jc w:val="both"/>
        <w:rPr>
          <w:rFonts w:ascii="Times New Roman" w:hAnsi="Times New Roman"/>
        </w:rPr>
      </w:pPr>
      <w:r w:rsidRPr="006F7635">
        <w:rPr>
          <w:rFonts w:ascii="Times New Roman" w:hAnsi="Times New Roman"/>
        </w:rPr>
        <w:t xml:space="preserve">Koentjaraningrat. 2015. </w:t>
      </w:r>
      <w:r w:rsidRPr="006F7635">
        <w:rPr>
          <w:rFonts w:ascii="Times New Roman" w:hAnsi="Times New Roman"/>
          <w:i/>
        </w:rPr>
        <w:t>Kebudayaan</w:t>
      </w:r>
      <w:r w:rsidRPr="006F7635">
        <w:rPr>
          <w:rFonts w:ascii="Times New Roman" w:hAnsi="Times New Roman"/>
        </w:rPr>
        <w:t>. Jakarta:Gramedia Pustaka Utama</w:t>
      </w:r>
    </w:p>
    <w:p w14:paraId="0314EB1D" w14:textId="77777777" w:rsidR="006F7635" w:rsidRPr="006F7635" w:rsidRDefault="006F7635" w:rsidP="006F7635">
      <w:pPr>
        <w:spacing w:before="120" w:after="240" w:line="240" w:lineRule="auto"/>
        <w:ind w:left="720" w:hanging="720"/>
        <w:jc w:val="both"/>
        <w:rPr>
          <w:rFonts w:ascii="Times New Roman" w:hAnsi="Times New Roman"/>
        </w:rPr>
      </w:pPr>
      <w:r w:rsidRPr="006F7635">
        <w:rPr>
          <w:rFonts w:ascii="Times New Roman" w:hAnsi="Times New Roman"/>
        </w:rPr>
        <w:t xml:space="preserve">Kristanto, Vigih Hery. 2018. </w:t>
      </w:r>
      <w:r w:rsidRPr="006F7635">
        <w:rPr>
          <w:rFonts w:ascii="Times New Roman" w:hAnsi="Times New Roman"/>
          <w:i/>
        </w:rPr>
        <w:t>Metodologi Penelitian: Pedoman Penulisan Karya Tulis Imliah KTI.</w:t>
      </w:r>
      <w:r w:rsidRPr="006F7635">
        <w:rPr>
          <w:rFonts w:ascii="Times New Roman" w:hAnsi="Times New Roman"/>
        </w:rPr>
        <w:t xml:space="preserve"> Yogyakarta: Deepublish.</w:t>
      </w:r>
    </w:p>
    <w:p w14:paraId="548C6E28" w14:textId="77777777" w:rsidR="006F7635" w:rsidRPr="006F7635" w:rsidRDefault="006F7635" w:rsidP="006F7635">
      <w:pPr>
        <w:spacing w:before="120" w:after="240" w:line="240" w:lineRule="auto"/>
        <w:ind w:left="720" w:hanging="720"/>
        <w:jc w:val="both"/>
        <w:rPr>
          <w:rFonts w:ascii="Times New Roman" w:hAnsi="Times New Roman"/>
        </w:rPr>
      </w:pPr>
      <w:r w:rsidRPr="006F7635">
        <w:rPr>
          <w:rFonts w:ascii="Times New Roman" w:hAnsi="Times New Roman"/>
        </w:rPr>
        <w:t xml:space="preserve">Moleong, Lexy J. 2012. </w:t>
      </w:r>
      <w:r w:rsidRPr="006F7635">
        <w:rPr>
          <w:rFonts w:ascii="Times New Roman" w:hAnsi="Times New Roman"/>
          <w:i/>
        </w:rPr>
        <w:t>Metodologi Penelitian Kualitatif</w:t>
      </w:r>
      <w:r w:rsidRPr="006F7635">
        <w:rPr>
          <w:rFonts w:ascii="Times New Roman" w:hAnsi="Times New Roman"/>
        </w:rPr>
        <w:t>. Bandung : PT Remaja Rosdakarya.</w:t>
      </w:r>
    </w:p>
    <w:p w14:paraId="2A6ADE55" w14:textId="77777777" w:rsidR="006F7635" w:rsidRPr="006F7635" w:rsidRDefault="006F7635" w:rsidP="006F7635">
      <w:pPr>
        <w:spacing w:before="120" w:after="240" w:line="240" w:lineRule="auto"/>
        <w:ind w:left="720" w:hanging="720"/>
        <w:jc w:val="both"/>
        <w:rPr>
          <w:rFonts w:ascii="Times New Roman" w:hAnsi="Times New Roman"/>
        </w:rPr>
      </w:pPr>
      <w:r w:rsidRPr="006F7635">
        <w:rPr>
          <w:rFonts w:ascii="Times New Roman" w:hAnsi="Times New Roman"/>
        </w:rPr>
        <w:lastRenderedPageBreak/>
        <w:t xml:space="preserve">Muhaemin, dkk. 2021. </w:t>
      </w:r>
      <w:r w:rsidRPr="006F7635">
        <w:rPr>
          <w:rFonts w:ascii="Times New Roman" w:hAnsi="Times New Roman"/>
          <w:i/>
        </w:rPr>
        <w:t>Integrasi Nilai-Nilai Budaya Pada Acara Aqiqah Di Kelurahan Tamamaung Kecamatan Panakkukang Kota Makassar</w:t>
      </w:r>
      <w:r w:rsidRPr="006F7635">
        <w:rPr>
          <w:rFonts w:ascii="Times New Roman" w:hAnsi="Times New Roman"/>
        </w:rPr>
        <w:t>. Makasar: Seminar Nasional Hasil Penelitian 2021.</w:t>
      </w:r>
    </w:p>
    <w:p w14:paraId="60E03FA3" w14:textId="77777777" w:rsidR="006F7635" w:rsidRPr="006F7635" w:rsidRDefault="006F7635" w:rsidP="006F7635">
      <w:pPr>
        <w:spacing w:before="120" w:after="240" w:line="240" w:lineRule="auto"/>
        <w:ind w:left="720" w:hanging="720"/>
        <w:jc w:val="both"/>
        <w:rPr>
          <w:rFonts w:ascii="Times New Roman" w:hAnsi="Times New Roman"/>
        </w:rPr>
      </w:pPr>
      <w:r w:rsidRPr="006F7635">
        <w:rPr>
          <w:rFonts w:ascii="Times New Roman" w:hAnsi="Times New Roman"/>
        </w:rPr>
        <w:t xml:space="preserve">Muhaimin. 2017. </w:t>
      </w:r>
      <w:r w:rsidRPr="006F7635">
        <w:rPr>
          <w:rFonts w:ascii="Times New Roman" w:hAnsi="Times New Roman"/>
          <w:i/>
        </w:rPr>
        <w:t>Tradisi. Ciputat</w:t>
      </w:r>
      <w:r w:rsidRPr="006F7635">
        <w:rPr>
          <w:rFonts w:ascii="Times New Roman" w:hAnsi="Times New Roman"/>
        </w:rPr>
        <w:t xml:space="preserve"> : PT. Logos Wacana Ilmu.</w:t>
      </w:r>
    </w:p>
    <w:p w14:paraId="15F64B7A" w14:textId="77777777" w:rsidR="006F7635" w:rsidRPr="006F7635" w:rsidRDefault="006F7635" w:rsidP="006F7635">
      <w:pPr>
        <w:spacing w:before="120" w:after="240" w:line="240" w:lineRule="auto"/>
        <w:ind w:left="720" w:hanging="720"/>
        <w:jc w:val="both"/>
        <w:rPr>
          <w:rFonts w:ascii="Times New Roman" w:hAnsi="Times New Roman"/>
        </w:rPr>
      </w:pPr>
      <w:r w:rsidRPr="006F7635">
        <w:rPr>
          <w:rFonts w:ascii="Times New Roman" w:hAnsi="Times New Roman"/>
        </w:rPr>
        <w:t xml:space="preserve">Rahman, Fatkhur. 2010. </w:t>
      </w:r>
      <w:r w:rsidRPr="006F7635">
        <w:rPr>
          <w:rFonts w:ascii="Times New Roman" w:hAnsi="Times New Roman"/>
          <w:i/>
        </w:rPr>
        <w:t>Pintar Ibadah.</w:t>
      </w:r>
      <w:r w:rsidRPr="006F7635">
        <w:rPr>
          <w:rFonts w:ascii="Times New Roman" w:hAnsi="Times New Roman"/>
        </w:rPr>
        <w:t xml:space="preserve"> Surabaya : Pustaka Media.</w:t>
      </w:r>
    </w:p>
    <w:p w14:paraId="24BA3315" w14:textId="77777777" w:rsidR="006F7635" w:rsidRPr="006F7635" w:rsidRDefault="006F7635" w:rsidP="006F7635">
      <w:pPr>
        <w:spacing w:before="120" w:after="240" w:line="240" w:lineRule="auto"/>
        <w:ind w:left="720" w:hanging="720"/>
        <w:jc w:val="both"/>
        <w:rPr>
          <w:rFonts w:ascii="Times New Roman" w:hAnsi="Times New Roman"/>
        </w:rPr>
      </w:pPr>
      <w:r w:rsidRPr="006F7635">
        <w:rPr>
          <w:rFonts w:ascii="Times New Roman" w:hAnsi="Times New Roman"/>
        </w:rPr>
        <w:t xml:space="preserve">Restianti, Hetti. 2013. </w:t>
      </w:r>
      <w:r w:rsidRPr="006F7635">
        <w:rPr>
          <w:rFonts w:ascii="Times New Roman" w:hAnsi="Times New Roman"/>
          <w:i/>
        </w:rPr>
        <w:t>Antara Aqiqah dan Qurban.</w:t>
      </w:r>
      <w:r w:rsidRPr="006F7635">
        <w:rPr>
          <w:rFonts w:ascii="Times New Roman" w:hAnsi="Times New Roman"/>
        </w:rPr>
        <w:t xml:space="preserve"> Bandung : Titian Ilmu.</w:t>
      </w:r>
    </w:p>
    <w:p w14:paraId="1646631B" w14:textId="77777777" w:rsidR="006F7635" w:rsidRPr="006F7635" w:rsidRDefault="006F7635" w:rsidP="006F7635">
      <w:pPr>
        <w:spacing w:before="120" w:after="240" w:line="240" w:lineRule="auto"/>
        <w:ind w:left="720" w:hanging="720"/>
        <w:jc w:val="both"/>
        <w:rPr>
          <w:rFonts w:ascii="Times New Roman" w:hAnsi="Times New Roman"/>
        </w:rPr>
      </w:pPr>
      <w:r w:rsidRPr="006F7635">
        <w:rPr>
          <w:rFonts w:ascii="Times New Roman" w:hAnsi="Times New Roman"/>
        </w:rPr>
        <w:t xml:space="preserve">Spradley,James P. 2010. </w:t>
      </w:r>
      <w:r w:rsidRPr="006F7635">
        <w:rPr>
          <w:rFonts w:ascii="Times New Roman" w:hAnsi="Times New Roman"/>
          <w:i/>
        </w:rPr>
        <w:t xml:space="preserve">Metode Etnografi. </w:t>
      </w:r>
      <w:r w:rsidRPr="006F7635">
        <w:rPr>
          <w:rFonts w:ascii="Times New Roman" w:hAnsi="Times New Roman"/>
        </w:rPr>
        <w:t>Yogyakarta:Tiara Wacana.</w:t>
      </w:r>
    </w:p>
    <w:p w14:paraId="2554B84F" w14:textId="77777777" w:rsidR="006F7635" w:rsidRPr="006F7635" w:rsidRDefault="006F7635" w:rsidP="006F7635">
      <w:pPr>
        <w:spacing w:before="120" w:after="240" w:line="240" w:lineRule="auto"/>
        <w:ind w:left="720" w:hanging="720"/>
        <w:jc w:val="both"/>
        <w:rPr>
          <w:rFonts w:ascii="Times New Roman" w:hAnsi="Times New Roman"/>
        </w:rPr>
      </w:pPr>
      <w:r w:rsidRPr="006F7635">
        <w:rPr>
          <w:rFonts w:ascii="Times New Roman" w:hAnsi="Times New Roman"/>
        </w:rPr>
        <w:t xml:space="preserve">Soekanto, Soerjono. 2001. </w:t>
      </w:r>
      <w:r w:rsidRPr="006F7635">
        <w:rPr>
          <w:rFonts w:ascii="Times New Roman" w:hAnsi="Times New Roman"/>
          <w:i/>
        </w:rPr>
        <w:t>Hukum Adat Indonesia.</w:t>
      </w:r>
      <w:r w:rsidRPr="006F7635">
        <w:rPr>
          <w:rFonts w:ascii="Times New Roman" w:hAnsi="Times New Roman"/>
        </w:rPr>
        <w:t xml:space="preserve"> Jakarta: PT. Raja Grafindo.</w:t>
      </w:r>
    </w:p>
    <w:p w14:paraId="3E2F7CB3" w14:textId="77777777" w:rsidR="006F7635" w:rsidRPr="006F7635" w:rsidRDefault="006F7635" w:rsidP="006F7635">
      <w:pPr>
        <w:spacing w:before="120" w:after="240" w:line="240" w:lineRule="auto"/>
        <w:ind w:left="720" w:hanging="720"/>
        <w:jc w:val="both"/>
        <w:rPr>
          <w:rFonts w:ascii="Times New Roman" w:hAnsi="Times New Roman"/>
        </w:rPr>
      </w:pPr>
      <w:r w:rsidRPr="006F7635">
        <w:rPr>
          <w:rFonts w:ascii="Times New Roman" w:hAnsi="Times New Roman"/>
        </w:rPr>
        <w:t xml:space="preserve">Sugiyono 2011. </w:t>
      </w:r>
      <w:r w:rsidRPr="006F7635">
        <w:rPr>
          <w:rFonts w:ascii="Times New Roman" w:hAnsi="Times New Roman"/>
          <w:i/>
        </w:rPr>
        <w:t>Metode Penelitian Kuntitatif Kualitatif Dan R&amp;D</w:t>
      </w:r>
      <w:r w:rsidRPr="006F7635">
        <w:rPr>
          <w:rFonts w:ascii="Times New Roman" w:hAnsi="Times New Roman"/>
        </w:rPr>
        <w:t>. Alfabeta..</w:t>
      </w:r>
    </w:p>
    <w:p w14:paraId="3ECFBC3D" w14:textId="77777777" w:rsidR="006F7635" w:rsidRPr="006F7635" w:rsidRDefault="006F7635" w:rsidP="006F7635">
      <w:pPr>
        <w:spacing w:before="120" w:after="240" w:line="240" w:lineRule="auto"/>
        <w:ind w:left="720" w:hanging="720"/>
        <w:jc w:val="both"/>
        <w:rPr>
          <w:rFonts w:ascii="Times New Roman" w:hAnsi="Times New Roman"/>
        </w:rPr>
      </w:pPr>
      <w:r w:rsidRPr="006F7635">
        <w:rPr>
          <w:rFonts w:ascii="Times New Roman" w:hAnsi="Times New Roman"/>
        </w:rPr>
        <w:t xml:space="preserve">Sugiyono. 2010. </w:t>
      </w:r>
      <w:r w:rsidRPr="006F7635">
        <w:rPr>
          <w:rFonts w:ascii="Times New Roman" w:hAnsi="Times New Roman"/>
          <w:i/>
        </w:rPr>
        <w:t>Metode Penelitian Pendidikan Pendekatan Kuantitatif, kualitatif, dan R&amp;D.</w:t>
      </w:r>
      <w:r w:rsidRPr="006F7635">
        <w:rPr>
          <w:rFonts w:ascii="Times New Roman" w:hAnsi="Times New Roman"/>
        </w:rPr>
        <w:t xml:space="preserve"> Bandung: Alfabeta. </w:t>
      </w:r>
    </w:p>
    <w:p w14:paraId="42754880" w14:textId="77777777" w:rsidR="006F7635" w:rsidRPr="006F7635" w:rsidRDefault="006F7635" w:rsidP="006F7635">
      <w:pPr>
        <w:spacing w:before="120" w:after="240" w:line="240" w:lineRule="auto"/>
        <w:ind w:left="720" w:hanging="720"/>
        <w:jc w:val="both"/>
        <w:rPr>
          <w:rFonts w:ascii="Times New Roman" w:hAnsi="Times New Roman"/>
        </w:rPr>
      </w:pPr>
      <w:r w:rsidRPr="006F7635">
        <w:rPr>
          <w:rFonts w:ascii="Times New Roman" w:hAnsi="Times New Roman"/>
        </w:rPr>
        <w:t>Sugiyono. 2013.</w:t>
      </w:r>
      <w:r w:rsidRPr="006F7635">
        <w:rPr>
          <w:rFonts w:ascii="Times New Roman" w:hAnsi="Times New Roman"/>
          <w:i/>
        </w:rPr>
        <w:t xml:space="preserve"> Metode Penelitian Kuantitatif, Kualitatif dan R&amp;D</w:t>
      </w:r>
      <w:r w:rsidRPr="006F7635">
        <w:rPr>
          <w:rFonts w:ascii="Times New Roman" w:hAnsi="Times New Roman"/>
        </w:rPr>
        <w:t>. Bandung: Alfabeta.CV.</w:t>
      </w:r>
    </w:p>
    <w:p w14:paraId="286B3643" w14:textId="77777777" w:rsidR="006F7635" w:rsidRPr="006F7635" w:rsidRDefault="006F7635" w:rsidP="006F7635">
      <w:pPr>
        <w:spacing w:before="120" w:after="240" w:line="240" w:lineRule="auto"/>
        <w:ind w:left="720" w:hanging="720"/>
        <w:jc w:val="both"/>
        <w:rPr>
          <w:rFonts w:ascii="Times New Roman" w:hAnsi="Times New Roman"/>
        </w:rPr>
      </w:pPr>
      <w:r w:rsidRPr="006F7635">
        <w:rPr>
          <w:rFonts w:ascii="Times New Roman" w:hAnsi="Times New Roman"/>
        </w:rPr>
        <w:t xml:space="preserve">Sugiyono. 2016. </w:t>
      </w:r>
      <w:r w:rsidRPr="006F7635">
        <w:rPr>
          <w:rFonts w:ascii="Times New Roman" w:hAnsi="Times New Roman"/>
          <w:i/>
        </w:rPr>
        <w:t>Metode Penelitian Kuantitatif, Kualitatif dan R&amp;D.</w:t>
      </w:r>
      <w:r w:rsidRPr="006F7635">
        <w:rPr>
          <w:rFonts w:ascii="Times New Roman" w:hAnsi="Times New Roman"/>
        </w:rPr>
        <w:t xml:space="preserve"> Bandung: PT Alfabet.</w:t>
      </w:r>
    </w:p>
    <w:p w14:paraId="340D6110" w14:textId="77777777" w:rsidR="006F7635" w:rsidRPr="006F7635" w:rsidRDefault="006F7635" w:rsidP="006F7635">
      <w:pPr>
        <w:spacing w:before="120" w:after="240" w:line="240" w:lineRule="auto"/>
        <w:ind w:left="720" w:hanging="720"/>
        <w:jc w:val="both"/>
        <w:rPr>
          <w:rFonts w:ascii="Times New Roman" w:hAnsi="Times New Roman"/>
        </w:rPr>
      </w:pPr>
      <w:r w:rsidRPr="006F7635">
        <w:rPr>
          <w:rFonts w:ascii="Times New Roman" w:hAnsi="Times New Roman"/>
        </w:rPr>
        <w:t xml:space="preserve">Sztompka, Piotr. 2011. </w:t>
      </w:r>
      <w:r w:rsidRPr="006F7635">
        <w:rPr>
          <w:rFonts w:ascii="Times New Roman" w:hAnsi="Times New Roman"/>
          <w:i/>
        </w:rPr>
        <w:t>Sosiologi Perubahan Sosial.</w:t>
      </w:r>
      <w:r w:rsidRPr="006F7635">
        <w:rPr>
          <w:rFonts w:ascii="Times New Roman" w:hAnsi="Times New Roman"/>
        </w:rPr>
        <w:t xml:space="preserve"> Jakarta. Preanda.</w:t>
      </w:r>
    </w:p>
    <w:p w14:paraId="0051698D" w14:textId="77777777" w:rsidR="006F7635" w:rsidRPr="006F7635" w:rsidRDefault="006F7635" w:rsidP="006F7635">
      <w:pPr>
        <w:spacing w:before="120" w:after="240" w:line="240" w:lineRule="auto"/>
        <w:ind w:left="720" w:hanging="720"/>
        <w:jc w:val="both"/>
        <w:rPr>
          <w:rFonts w:ascii="Times New Roman" w:hAnsi="Times New Roman"/>
        </w:rPr>
      </w:pPr>
      <w:r w:rsidRPr="006F7635">
        <w:rPr>
          <w:rFonts w:ascii="Times New Roman" w:hAnsi="Times New Roman"/>
        </w:rPr>
        <w:t xml:space="preserve">Tiara Julia. 2018. </w:t>
      </w:r>
      <w:r w:rsidRPr="006F7635">
        <w:rPr>
          <w:rFonts w:ascii="Times New Roman" w:hAnsi="Times New Roman"/>
          <w:i/>
        </w:rPr>
        <w:t>Tradisi Aqiqah di Jorong Tapi Kalung Nageri Koto Tangah</w:t>
      </w:r>
      <w:r w:rsidRPr="006F7635">
        <w:rPr>
          <w:rFonts w:ascii="Times New Roman" w:hAnsi="Times New Roman"/>
        </w:rPr>
        <w:t>.Skripsi: IAIN Bukit Tinggi.</w:t>
      </w:r>
    </w:p>
    <w:p w14:paraId="4E4AE551" w14:textId="77777777" w:rsidR="006F7635" w:rsidRPr="006F7635" w:rsidRDefault="006F7635" w:rsidP="006F7635">
      <w:pPr>
        <w:spacing w:before="120" w:after="240" w:line="240" w:lineRule="auto"/>
        <w:ind w:left="720" w:hanging="720"/>
        <w:jc w:val="both"/>
        <w:rPr>
          <w:rFonts w:ascii="Times New Roman" w:hAnsi="Times New Roman"/>
        </w:rPr>
      </w:pPr>
      <w:r w:rsidRPr="006F7635">
        <w:rPr>
          <w:rFonts w:ascii="Times New Roman" w:hAnsi="Times New Roman"/>
        </w:rPr>
        <w:t>Ulber</w:t>
      </w:r>
      <w:bookmarkStart w:id="0" w:name="_GoBack"/>
      <w:bookmarkEnd w:id="0"/>
      <w:r w:rsidRPr="006F7635">
        <w:rPr>
          <w:rFonts w:ascii="Times New Roman" w:hAnsi="Times New Roman"/>
        </w:rPr>
        <w:t xml:space="preserve">, Silalahi. 2009. </w:t>
      </w:r>
      <w:r w:rsidRPr="006F7635">
        <w:rPr>
          <w:rFonts w:ascii="Times New Roman" w:hAnsi="Times New Roman"/>
          <w:i/>
        </w:rPr>
        <w:t>Metode Penelitian Sosial</w:t>
      </w:r>
      <w:r w:rsidRPr="006F7635">
        <w:rPr>
          <w:rFonts w:ascii="Times New Roman" w:hAnsi="Times New Roman"/>
        </w:rPr>
        <w:t>. Bandung: PT. Refika Aditama.</w:t>
      </w:r>
    </w:p>
    <w:p w14:paraId="79C23CF2" w14:textId="23F4E541" w:rsidR="00CE3A56" w:rsidRPr="006F7635" w:rsidRDefault="00CE3A56" w:rsidP="006F7635">
      <w:pPr>
        <w:spacing w:after="0" w:line="240" w:lineRule="auto"/>
        <w:ind w:left="709" w:hanging="709"/>
        <w:jc w:val="both"/>
        <w:rPr>
          <w:rFonts w:ascii="Times New Roman" w:hAnsi="Times New Roman"/>
        </w:rPr>
      </w:pPr>
    </w:p>
    <w:p w14:paraId="584E122C" w14:textId="77777777" w:rsidR="006F7635" w:rsidRPr="006F7635" w:rsidRDefault="006F7635" w:rsidP="006F7635">
      <w:pPr>
        <w:spacing w:after="0" w:line="240" w:lineRule="auto"/>
        <w:ind w:left="709" w:hanging="709"/>
        <w:jc w:val="both"/>
        <w:rPr>
          <w:rFonts w:ascii="Times New Roman" w:hAnsi="Times New Roman"/>
        </w:rPr>
      </w:pPr>
    </w:p>
    <w:p w14:paraId="461BF47B" w14:textId="77777777" w:rsidR="006F7635" w:rsidRPr="006F7635" w:rsidRDefault="006F7635" w:rsidP="006F7635">
      <w:pPr>
        <w:spacing w:after="0" w:line="240" w:lineRule="auto"/>
        <w:ind w:left="709" w:hanging="709"/>
        <w:jc w:val="both"/>
        <w:rPr>
          <w:rFonts w:ascii="Times New Roman" w:hAnsi="Times New Roman"/>
        </w:rPr>
      </w:pPr>
    </w:p>
    <w:p w14:paraId="397EF776" w14:textId="77777777" w:rsidR="006F7635" w:rsidRPr="006F7635" w:rsidRDefault="006F7635" w:rsidP="006F7635">
      <w:pPr>
        <w:spacing w:after="0" w:line="240" w:lineRule="auto"/>
        <w:ind w:left="709" w:hanging="709"/>
        <w:jc w:val="both"/>
        <w:rPr>
          <w:rFonts w:ascii="Times New Roman" w:hAnsi="Times New Roman"/>
        </w:rPr>
      </w:pPr>
    </w:p>
    <w:p w14:paraId="56E84F78" w14:textId="77777777" w:rsidR="006F7635" w:rsidRPr="006F7635" w:rsidRDefault="006F7635" w:rsidP="006F7635">
      <w:pPr>
        <w:spacing w:after="0" w:line="240" w:lineRule="auto"/>
        <w:ind w:left="709" w:hanging="709"/>
        <w:jc w:val="both"/>
        <w:rPr>
          <w:rFonts w:ascii="Times New Roman" w:hAnsi="Times New Roman"/>
        </w:rPr>
      </w:pPr>
    </w:p>
    <w:p w14:paraId="293D9420" w14:textId="77777777" w:rsidR="006F7635" w:rsidRPr="006F7635" w:rsidRDefault="006F7635" w:rsidP="006F7635">
      <w:pPr>
        <w:spacing w:after="0" w:line="240" w:lineRule="auto"/>
        <w:ind w:left="709" w:hanging="709"/>
        <w:jc w:val="both"/>
        <w:rPr>
          <w:rFonts w:ascii="Times New Roman" w:hAnsi="Times New Roman"/>
        </w:rPr>
      </w:pPr>
    </w:p>
    <w:p w14:paraId="3A6847D2" w14:textId="77777777" w:rsidR="006F7635" w:rsidRPr="006F7635" w:rsidRDefault="006F7635" w:rsidP="006F7635">
      <w:pPr>
        <w:spacing w:after="0" w:line="240" w:lineRule="auto"/>
        <w:ind w:left="709" w:hanging="709"/>
        <w:jc w:val="both"/>
        <w:rPr>
          <w:rFonts w:ascii="Times New Roman" w:hAnsi="Times New Roman"/>
        </w:rPr>
      </w:pPr>
    </w:p>
    <w:p w14:paraId="4D9825F8" w14:textId="77777777" w:rsidR="006F7635" w:rsidRPr="006F7635" w:rsidRDefault="006F7635" w:rsidP="006F7635">
      <w:pPr>
        <w:spacing w:after="0" w:line="240" w:lineRule="auto"/>
        <w:ind w:left="709" w:hanging="709"/>
        <w:jc w:val="both"/>
        <w:rPr>
          <w:rFonts w:ascii="Times New Roman" w:hAnsi="Times New Roman"/>
        </w:rPr>
      </w:pPr>
    </w:p>
    <w:p w14:paraId="60F57D66" w14:textId="77777777" w:rsidR="006F7635" w:rsidRPr="006F7635" w:rsidRDefault="006F7635" w:rsidP="006F7635">
      <w:pPr>
        <w:spacing w:after="0" w:line="240" w:lineRule="auto"/>
        <w:ind w:left="709" w:hanging="709"/>
        <w:jc w:val="both"/>
        <w:rPr>
          <w:rFonts w:ascii="Times New Roman" w:hAnsi="Times New Roman"/>
        </w:rPr>
      </w:pPr>
    </w:p>
    <w:p w14:paraId="44D897E2" w14:textId="77777777" w:rsidR="006F7635" w:rsidRPr="006F7635" w:rsidRDefault="006F7635" w:rsidP="006F7635">
      <w:pPr>
        <w:spacing w:after="0" w:line="240" w:lineRule="auto"/>
        <w:ind w:left="709" w:hanging="709"/>
        <w:jc w:val="both"/>
        <w:rPr>
          <w:rFonts w:ascii="Times New Roman" w:hAnsi="Times New Roman"/>
        </w:rPr>
      </w:pPr>
    </w:p>
    <w:p w14:paraId="44478D2C" w14:textId="77777777" w:rsidR="006F7635" w:rsidRPr="006F7635" w:rsidRDefault="006F7635" w:rsidP="006F7635">
      <w:pPr>
        <w:spacing w:after="0" w:line="240" w:lineRule="auto"/>
        <w:ind w:left="709" w:hanging="709"/>
        <w:jc w:val="both"/>
        <w:rPr>
          <w:rFonts w:ascii="Times New Roman" w:hAnsi="Times New Roman"/>
        </w:rPr>
      </w:pPr>
    </w:p>
    <w:p w14:paraId="07FFA32F" w14:textId="77777777" w:rsidR="006F7635" w:rsidRPr="006F7635" w:rsidRDefault="006F7635" w:rsidP="006F7635">
      <w:pPr>
        <w:spacing w:after="0" w:line="240" w:lineRule="auto"/>
        <w:ind w:left="709" w:hanging="709"/>
        <w:jc w:val="both"/>
        <w:rPr>
          <w:rFonts w:ascii="Times New Roman" w:hAnsi="Times New Roman"/>
        </w:rPr>
      </w:pPr>
    </w:p>
    <w:p w14:paraId="7523FF83" w14:textId="77777777" w:rsidR="006F7635" w:rsidRPr="006F7635" w:rsidRDefault="006F7635" w:rsidP="006F7635">
      <w:pPr>
        <w:spacing w:after="0" w:line="240" w:lineRule="auto"/>
        <w:ind w:left="709" w:hanging="709"/>
        <w:jc w:val="both"/>
        <w:rPr>
          <w:rFonts w:ascii="Times New Roman" w:hAnsi="Times New Roman"/>
        </w:rPr>
      </w:pPr>
    </w:p>
    <w:p w14:paraId="010E42B3" w14:textId="77777777" w:rsidR="006F7635" w:rsidRPr="006F7635" w:rsidRDefault="006F7635" w:rsidP="006F7635">
      <w:pPr>
        <w:spacing w:after="0" w:line="240" w:lineRule="auto"/>
        <w:ind w:left="709" w:hanging="709"/>
        <w:jc w:val="both"/>
        <w:rPr>
          <w:rFonts w:ascii="Times New Roman" w:hAnsi="Times New Roman"/>
        </w:rPr>
      </w:pPr>
    </w:p>
    <w:p w14:paraId="1B21751E" w14:textId="77777777" w:rsidR="006F7635" w:rsidRPr="006F7635" w:rsidRDefault="006F7635" w:rsidP="006F7635">
      <w:pPr>
        <w:spacing w:after="0" w:line="240" w:lineRule="auto"/>
        <w:ind w:left="709" w:hanging="709"/>
        <w:jc w:val="both"/>
        <w:rPr>
          <w:rFonts w:ascii="Times New Roman" w:hAnsi="Times New Roman"/>
        </w:rPr>
      </w:pPr>
    </w:p>
    <w:p w14:paraId="6D96BA31" w14:textId="77777777" w:rsidR="006F7635" w:rsidRPr="006F7635" w:rsidRDefault="006F7635" w:rsidP="006F7635">
      <w:pPr>
        <w:spacing w:after="0" w:line="240" w:lineRule="auto"/>
        <w:ind w:left="709" w:hanging="709"/>
        <w:jc w:val="both"/>
        <w:rPr>
          <w:rFonts w:ascii="Times New Roman" w:hAnsi="Times New Roman"/>
        </w:rPr>
      </w:pPr>
    </w:p>
    <w:p w14:paraId="4A71DB48" w14:textId="77777777" w:rsidR="006F7635" w:rsidRPr="006F7635" w:rsidRDefault="006F7635" w:rsidP="006F7635">
      <w:pPr>
        <w:spacing w:after="0" w:line="240" w:lineRule="auto"/>
        <w:ind w:left="709" w:hanging="709"/>
        <w:jc w:val="both"/>
        <w:rPr>
          <w:rFonts w:ascii="Times New Roman" w:hAnsi="Times New Roman"/>
        </w:rPr>
      </w:pPr>
    </w:p>
    <w:p w14:paraId="0CF62390" w14:textId="77777777" w:rsidR="006F7635" w:rsidRPr="006F7635" w:rsidRDefault="006F7635" w:rsidP="006F7635">
      <w:pPr>
        <w:spacing w:after="0" w:line="240" w:lineRule="auto"/>
        <w:ind w:left="709" w:hanging="709"/>
        <w:jc w:val="both"/>
        <w:rPr>
          <w:rFonts w:ascii="Times New Roman" w:hAnsi="Times New Roman"/>
        </w:rPr>
      </w:pPr>
    </w:p>
    <w:p w14:paraId="59BF0CF3" w14:textId="77777777" w:rsidR="006F7635" w:rsidRPr="006F7635" w:rsidRDefault="006F7635" w:rsidP="006F7635">
      <w:pPr>
        <w:spacing w:after="0" w:line="240" w:lineRule="auto"/>
        <w:ind w:left="709" w:hanging="709"/>
        <w:jc w:val="both"/>
        <w:rPr>
          <w:rFonts w:ascii="Times New Roman" w:hAnsi="Times New Roman"/>
        </w:rPr>
      </w:pPr>
    </w:p>
    <w:p w14:paraId="1160A49D" w14:textId="77777777" w:rsidR="006F7635" w:rsidRPr="006F7635" w:rsidRDefault="006F7635" w:rsidP="006F7635">
      <w:pPr>
        <w:spacing w:after="0" w:line="240" w:lineRule="auto"/>
        <w:ind w:left="709" w:hanging="709"/>
        <w:jc w:val="both"/>
        <w:rPr>
          <w:rFonts w:ascii="Times New Roman" w:hAnsi="Times New Roman"/>
        </w:rPr>
      </w:pPr>
    </w:p>
    <w:p w14:paraId="4397E8D0" w14:textId="77777777" w:rsidR="006F7635" w:rsidRPr="006F7635" w:rsidRDefault="006F7635" w:rsidP="006F7635">
      <w:pPr>
        <w:spacing w:after="0" w:line="240" w:lineRule="auto"/>
        <w:ind w:left="709" w:hanging="709"/>
        <w:jc w:val="both"/>
        <w:rPr>
          <w:rFonts w:ascii="Times New Roman" w:hAnsi="Times New Roman"/>
        </w:rPr>
      </w:pPr>
    </w:p>
    <w:p w14:paraId="35CB3BDF" w14:textId="77777777" w:rsidR="006F7635" w:rsidRPr="006F7635" w:rsidRDefault="006F7635" w:rsidP="006F7635">
      <w:pPr>
        <w:spacing w:after="0" w:line="240" w:lineRule="auto"/>
        <w:ind w:left="709" w:hanging="709"/>
        <w:jc w:val="both"/>
        <w:rPr>
          <w:rFonts w:ascii="Times New Roman" w:hAnsi="Times New Roman"/>
        </w:rPr>
      </w:pPr>
    </w:p>
    <w:p w14:paraId="50C4985A" w14:textId="77777777" w:rsidR="006F7635" w:rsidRPr="006F7635" w:rsidRDefault="006F7635" w:rsidP="006F7635">
      <w:pPr>
        <w:spacing w:after="0" w:line="240" w:lineRule="auto"/>
        <w:ind w:left="709" w:hanging="709"/>
        <w:jc w:val="both"/>
        <w:rPr>
          <w:rFonts w:ascii="Times New Roman" w:hAnsi="Times New Roman"/>
        </w:rPr>
      </w:pPr>
    </w:p>
    <w:p w14:paraId="21159355" w14:textId="77777777" w:rsidR="006F7635" w:rsidRPr="006F7635" w:rsidRDefault="006F7635" w:rsidP="006F7635">
      <w:pPr>
        <w:spacing w:after="0" w:line="240" w:lineRule="auto"/>
        <w:ind w:left="709" w:hanging="709"/>
        <w:jc w:val="both"/>
        <w:rPr>
          <w:rFonts w:ascii="Times New Roman" w:hAnsi="Times New Roman"/>
        </w:rPr>
      </w:pPr>
    </w:p>
    <w:p w14:paraId="53C1E72A" w14:textId="77777777" w:rsidR="006F7635" w:rsidRPr="006F7635" w:rsidRDefault="006F7635" w:rsidP="006F7635">
      <w:pPr>
        <w:spacing w:after="0" w:line="240" w:lineRule="auto"/>
        <w:ind w:left="709" w:hanging="709"/>
        <w:jc w:val="both"/>
        <w:rPr>
          <w:rFonts w:ascii="Times New Roman" w:hAnsi="Times New Roman"/>
        </w:rPr>
      </w:pPr>
    </w:p>
    <w:p w14:paraId="50CE1471" w14:textId="77777777" w:rsidR="006F7635" w:rsidRPr="006F7635" w:rsidRDefault="006F7635" w:rsidP="006F7635">
      <w:pPr>
        <w:spacing w:after="0" w:line="240" w:lineRule="auto"/>
        <w:ind w:left="709" w:hanging="709"/>
        <w:jc w:val="both"/>
        <w:rPr>
          <w:rFonts w:ascii="Times New Roman" w:hAnsi="Times New Roman"/>
        </w:rPr>
      </w:pPr>
    </w:p>
    <w:p w14:paraId="0CF31942" w14:textId="77777777" w:rsidR="006F7635" w:rsidRPr="006F7635" w:rsidRDefault="006F7635" w:rsidP="006F7635">
      <w:pPr>
        <w:spacing w:after="0" w:line="240" w:lineRule="auto"/>
        <w:ind w:left="709" w:hanging="709"/>
        <w:jc w:val="both"/>
        <w:rPr>
          <w:rFonts w:ascii="Times New Roman" w:hAnsi="Times New Roman"/>
        </w:rPr>
      </w:pPr>
    </w:p>
    <w:p w14:paraId="651CA329" w14:textId="77777777" w:rsidR="006F7635" w:rsidRPr="006F7635" w:rsidRDefault="006F7635" w:rsidP="006F7635">
      <w:pPr>
        <w:spacing w:after="0" w:line="240" w:lineRule="auto"/>
        <w:ind w:left="709" w:hanging="709"/>
        <w:jc w:val="both"/>
        <w:rPr>
          <w:rFonts w:ascii="Times New Roman" w:hAnsi="Times New Roman"/>
        </w:rPr>
      </w:pPr>
    </w:p>
    <w:p w14:paraId="16AC3FDA" w14:textId="77777777" w:rsidR="006F7635" w:rsidRPr="006F7635" w:rsidRDefault="006F7635" w:rsidP="006F7635">
      <w:pPr>
        <w:spacing w:after="0" w:line="240" w:lineRule="auto"/>
        <w:ind w:left="709" w:hanging="709"/>
        <w:jc w:val="both"/>
        <w:rPr>
          <w:rFonts w:ascii="Times New Roman" w:hAnsi="Times New Roman"/>
        </w:rPr>
      </w:pPr>
    </w:p>
    <w:p w14:paraId="691A4D82" w14:textId="77777777" w:rsidR="006F7635" w:rsidRPr="006F7635" w:rsidRDefault="006F7635" w:rsidP="006F7635">
      <w:pPr>
        <w:spacing w:after="0" w:line="240" w:lineRule="auto"/>
        <w:ind w:left="709" w:hanging="709"/>
        <w:jc w:val="both"/>
        <w:rPr>
          <w:rFonts w:ascii="Times New Roman" w:hAnsi="Times New Roman"/>
        </w:rPr>
      </w:pPr>
    </w:p>
    <w:p w14:paraId="311C60B9" w14:textId="77777777" w:rsidR="006F7635" w:rsidRPr="006F7635" w:rsidRDefault="006F7635" w:rsidP="006F7635">
      <w:pPr>
        <w:spacing w:after="0" w:line="240" w:lineRule="auto"/>
        <w:ind w:left="709" w:hanging="709"/>
        <w:jc w:val="both"/>
        <w:rPr>
          <w:rFonts w:ascii="Times New Roman" w:hAnsi="Times New Roman"/>
        </w:rPr>
      </w:pPr>
    </w:p>
    <w:p w14:paraId="28B773A6" w14:textId="77777777" w:rsidR="006F7635" w:rsidRPr="006F7635" w:rsidRDefault="006F7635" w:rsidP="006F7635">
      <w:pPr>
        <w:spacing w:after="0" w:line="240" w:lineRule="auto"/>
        <w:ind w:left="709" w:hanging="709"/>
        <w:jc w:val="both"/>
        <w:rPr>
          <w:rFonts w:ascii="Times New Roman" w:hAnsi="Times New Roman"/>
        </w:rPr>
      </w:pPr>
    </w:p>
    <w:p w14:paraId="20DC6400" w14:textId="77777777" w:rsidR="006F7635" w:rsidRPr="006F7635" w:rsidRDefault="006F7635" w:rsidP="006F7635">
      <w:pPr>
        <w:spacing w:after="0" w:line="240" w:lineRule="auto"/>
        <w:ind w:left="709" w:hanging="709"/>
        <w:jc w:val="both"/>
        <w:rPr>
          <w:rFonts w:ascii="Times New Roman" w:hAnsi="Times New Roman"/>
        </w:rPr>
      </w:pPr>
    </w:p>
    <w:p w14:paraId="41F50C6C" w14:textId="77777777" w:rsidR="006F7635" w:rsidRPr="006F7635" w:rsidRDefault="006F7635" w:rsidP="006F7635">
      <w:pPr>
        <w:spacing w:after="0" w:line="240" w:lineRule="auto"/>
        <w:ind w:left="709" w:hanging="709"/>
        <w:jc w:val="both"/>
        <w:rPr>
          <w:rFonts w:ascii="Times New Roman" w:hAnsi="Times New Roman"/>
        </w:rPr>
      </w:pPr>
    </w:p>
    <w:p w14:paraId="70EA5C74" w14:textId="77777777" w:rsidR="006F7635" w:rsidRPr="006F7635" w:rsidRDefault="006F7635" w:rsidP="006F7635">
      <w:pPr>
        <w:spacing w:after="0" w:line="240" w:lineRule="auto"/>
        <w:ind w:left="709" w:hanging="709"/>
        <w:jc w:val="both"/>
        <w:rPr>
          <w:rFonts w:ascii="Times New Roman" w:hAnsi="Times New Roman"/>
        </w:rPr>
      </w:pPr>
    </w:p>
    <w:p w14:paraId="69E9CA72" w14:textId="77777777" w:rsidR="006F7635" w:rsidRPr="006F7635" w:rsidRDefault="006F7635" w:rsidP="006F7635">
      <w:pPr>
        <w:spacing w:after="0" w:line="240" w:lineRule="auto"/>
        <w:ind w:left="709" w:hanging="709"/>
        <w:jc w:val="both"/>
        <w:rPr>
          <w:rFonts w:ascii="Times New Roman" w:hAnsi="Times New Roman"/>
        </w:rPr>
      </w:pPr>
    </w:p>
    <w:p w14:paraId="49085E71" w14:textId="77777777" w:rsidR="006F7635" w:rsidRPr="006F7635" w:rsidRDefault="006F7635" w:rsidP="006F7635">
      <w:pPr>
        <w:spacing w:after="0" w:line="240" w:lineRule="auto"/>
        <w:ind w:left="709" w:hanging="709"/>
        <w:jc w:val="both"/>
        <w:rPr>
          <w:rFonts w:ascii="Times New Roman" w:hAnsi="Times New Roman"/>
        </w:rPr>
      </w:pPr>
    </w:p>
    <w:p w14:paraId="611BE586" w14:textId="77777777" w:rsidR="006F7635" w:rsidRPr="006F7635" w:rsidRDefault="006F7635" w:rsidP="006F7635">
      <w:pPr>
        <w:spacing w:after="0" w:line="240" w:lineRule="auto"/>
        <w:ind w:left="709" w:hanging="709"/>
        <w:jc w:val="both"/>
        <w:rPr>
          <w:rFonts w:ascii="Times New Roman" w:hAnsi="Times New Roman"/>
        </w:rPr>
      </w:pPr>
    </w:p>
    <w:p w14:paraId="064122AB" w14:textId="77777777" w:rsidR="006F7635" w:rsidRPr="006F7635" w:rsidRDefault="006F7635" w:rsidP="006F7635">
      <w:pPr>
        <w:spacing w:after="0" w:line="240" w:lineRule="auto"/>
        <w:ind w:left="709" w:hanging="709"/>
        <w:jc w:val="both"/>
        <w:rPr>
          <w:rFonts w:ascii="Times New Roman" w:hAnsi="Times New Roman"/>
        </w:rPr>
      </w:pPr>
    </w:p>
    <w:p w14:paraId="0BDBBD8F" w14:textId="77777777" w:rsidR="006F7635" w:rsidRPr="006F7635" w:rsidRDefault="006F7635" w:rsidP="006F7635">
      <w:pPr>
        <w:spacing w:after="0" w:line="240" w:lineRule="auto"/>
        <w:ind w:left="709" w:hanging="709"/>
        <w:jc w:val="both"/>
        <w:rPr>
          <w:rFonts w:ascii="Times New Roman" w:hAnsi="Times New Roman"/>
        </w:rPr>
      </w:pPr>
    </w:p>
    <w:p w14:paraId="0803DCB6" w14:textId="77777777" w:rsidR="006F7635" w:rsidRPr="006F7635" w:rsidRDefault="006F7635" w:rsidP="006F7635">
      <w:pPr>
        <w:spacing w:after="0" w:line="240" w:lineRule="auto"/>
        <w:ind w:left="709" w:hanging="709"/>
        <w:jc w:val="both"/>
        <w:rPr>
          <w:rFonts w:ascii="Times New Roman" w:hAnsi="Times New Roman"/>
        </w:rPr>
      </w:pPr>
    </w:p>
    <w:p w14:paraId="1736E9B8" w14:textId="77777777" w:rsidR="006F7635" w:rsidRPr="006F7635" w:rsidRDefault="006F7635" w:rsidP="006F7635">
      <w:pPr>
        <w:spacing w:after="0" w:line="240" w:lineRule="auto"/>
        <w:ind w:left="709" w:hanging="709"/>
        <w:jc w:val="both"/>
        <w:rPr>
          <w:rFonts w:ascii="Times New Roman" w:hAnsi="Times New Roman"/>
        </w:rPr>
      </w:pPr>
    </w:p>
    <w:p w14:paraId="30B0E2C7" w14:textId="77777777" w:rsidR="006F7635" w:rsidRPr="006F7635" w:rsidRDefault="006F7635" w:rsidP="006F7635">
      <w:pPr>
        <w:spacing w:after="0" w:line="240" w:lineRule="auto"/>
        <w:ind w:left="709" w:hanging="709"/>
        <w:jc w:val="both"/>
        <w:rPr>
          <w:rFonts w:ascii="Times New Roman" w:hAnsi="Times New Roman"/>
        </w:rPr>
      </w:pPr>
    </w:p>
    <w:p w14:paraId="0CF8C935" w14:textId="77777777" w:rsidR="006F7635" w:rsidRPr="006F7635" w:rsidRDefault="006F7635" w:rsidP="006F7635">
      <w:pPr>
        <w:spacing w:after="0" w:line="240" w:lineRule="auto"/>
        <w:ind w:left="709" w:hanging="709"/>
        <w:jc w:val="both"/>
        <w:rPr>
          <w:rFonts w:ascii="Times New Roman" w:hAnsi="Times New Roman"/>
        </w:rPr>
      </w:pPr>
    </w:p>
    <w:p w14:paraId="3F4BB2B9" w14:textId="77777777" w:rsidR="006F7635" w:rsidRPr="006F7635" w:rsidRDefault="006F7635" w:rsidP="006F7635">
      <w:pPr>
        <w:spacing w:after="0" w:line="240" w:lineRule="auto"/>
        <w:ind w:left="709" w:hanging="709"/>
        <w:jc w:val="both"/>
        <w:rPr>
          <w:rFonts w:ascii="Times New Roman" w:hAnsi="Times New Roman"/>
        </w:rPr>
      </w:pPr>
    </w:p>
    <w:p w14:paraId="56142D16" w14:textId="77777777" w:rsidR="006F7635" w:rsidRPr="006F7635" w:rsidRDefault="006F7635" w:rsidP="006F7635">
      <w:pPr>
        <w:spacing w:after="0" w:line="240" w:lineRule="auto"/>
        <w:ind w:left="709" w:hanging="709"/>
        <w:jc w:val="both"/>
        <w:rPr>
          <w:rFonts w:ascii="Times New Roman" w:hAnsi="Times New Roman"/>
        </w:rPr>
      </w:pPr>
    </w:p>
    <w:p w14:paraId="5F128293" w14:textId="77777777" w:rsidR="006F7635" w:rsidRPr="006F7635" w:rsidRDefault="006F7635" w:rsidP="006F7635">
      <w:pPr>
        <w:spacing w:after="0" w:line="240" w:lineRule="auto"/>
        <w:ind w:left="709" w:hanging="709"/>
        <w:jc w:val="both"/>
        <w:rPr>
          <w:rFonts w:ascii="Times New Roman" w:hAnsi="Times New Roman"/>
        </w:rPr>
      </w:pPr>
    </w:p>
    <w:p w14:paraId="64283C95" w14:textId="77777777" w:rsidR="006F7635" w:rsidRPr="006F7635" w:rsidRDefault="006F7635" w:rsidP="006F7635">
      <w:pPr>
        <w:spacing w:after="0" w:line="240" w:lineRule="auto"/>
        <w:ind w:left="709" w:hanging="709"/>
        <w:jc w:val="both"/>
        <w:rPr>
          <w:rFonts w:ascii="Times New Roman" w:hAnsi="Times New Roman"/>
        </w:rPr>
      </w:pPr>
    </w:p>
    <w:p w14:paraId="76A911A4" w14:textId="77777777" w:rsidR="006F7635" w:rsidRPr="006F7635" w:rsidRDefault="006F7635" w:rsidP="006F7635">
      <w:pPr>
        <w:spacing w:after="0" w:line="240" w:lineRule="auto"/>
        <w:ind w:left="709" w:hanging="709"/>
        <w:jc w:val="both"/>
        <w:rPr>
          <w:rFonts w:ascii="Times New Roman" w:hAnsi="Times New Roman"/>
        </w:rPr>
      </w:pPr>
    </w:p>
    <w:p w14:paraId="4F16C7E6" w14:textId="77777777" w:rsidR="006F7635" w:rsidRPr="006F7635" w:rsidRDefault="006F7635" w:rsidP="006F7635">
      <w:pPr>
        <w:spacing w:after="0" w:line="240" w:lineRule="auto"/>
        <w:ind w:left="709" w:hanging="709"/>
        <w:jc w:val="both"/>
        <w:rPr>
          <w:rFonts w:ascii="Times New Roman" w:hAnsi="Times New Roman"/>
        </w:rPr>
      </w:pPr>
    </w:p>
    <w:p w14:paraId="37FF9E31" w14:textId="77777777" w:rsidR="006F7635" w:rsidRPr="006F7635" w:rsidRDefault="006F7635" w:rsidP="006F7635">
      <w:pPr>
        <w:spacing w:after="0" w:line="240" w:lineRule="auto"/>
        <w:ind w:left="709" w:hanging="709"/>
        <w:jc w:val="both"/>
        <w:rPr>
          <w:rFonts w:ascii="Times New Roman" w:hAnsi="Times New Roman"/>
        </w:rPr>
      </w:pPr>
    </w:p>
    <w:p w14:paraId="64649D42" w14:textId="77777777" w:rsidR="006F7635" w:rsidRPr="006F7635" w:rsidRDefault="006F7635" w:rsidP="006F7635">
      <w:pPr>
        <w:spacing w:after="0" w:line="240" w:lineRule="auto"/>
        <w:ind w:left="709" w:hanging="709"/>
        <w:jc w:val="both"/>
        <w:rPr>
          <w:rFonts w:ascii="Times New Roman" w:hAnsi="Times New Roman"/>
        </w:rPr>
      </w:pPr>
    </w:p>
    <w:p w14:paraId="02F1D68E" w14:textId="77777777" w:rsidR="006F7635" w:rsidRPr="006F7635" w:rsidRDefault="006F7635" w:rsidP="006F7635">
      <w:pPr>
        <w:spacing w:after="0" w:line="240" w:lineRule="auto"/>
        <w:ind w:left="709" w:hanging="709"/>
        <w:jc w:val="both"/>
        <w:rPr>
          <w:rFonts w:ascii="Times New Roman" w:hAnsi="Times New Roman"/>
        </w:rPr>
      </w:pPr>
    </w:p>
    <w:p w14:paraId="12C0B671" w14:textId="77777777" w:rsidR="006F7635" w:rsidRPr="006F7635" w:rsidRDefault="006F7635" w:rsidP="006F7635">
      <w:pPr>
        <w:spacing w:after="0" w:line="240" w:lineRule="auto"/>
        <w:ind w:left="709" w:hanging="709"/>
        <w:jc w:val="both"/>
        <w:rPr>
          <w:rFonts w:ascii="Times New Roman" w:hAnsi="Times New Roman"/>
        </w:rPr>
      </w:pPr>
    </w:p>
    <w:p w14:paraId="0623D104" w14:textId="77777777" w:rsidR="006F7635" w:rsidRPr="006F7635" w:rsidRDefault="006F7635" w:rsidP="006F7635">
      <w:pPr>
        <w:spacing w:after="0" w:line="240" w:lineRule="auto"/>
        <w:ind w:left="709" w:hanging="709"/>
        <w:jc w:val="both"/>
        <w:rPr>
          <w:rFonts w:ascii="Times New Roman" w:hAnsi="Times New Roman"/>
        </w:rPr>
      </w:pPr>
    </w:p>
    <w:p w14:paraId="27164745" w14:textId="77777777" w:rsidR="006F7635" w:rsidRPr="006F7635" w:rsidRDefault="006F7635" w:rsidP="006F7635">
      <w:pPr>
        <w:spacing w:after="0" w:line="240" w:lineRule="auto"/>
        <w:ind w:left="709" w:hanging="709"/>
        <w:jc w:val="both"/>
        <w:rPr>
          <w:rFonts w:ascii="Times New Roman" w:hAnsi="Times New Roman"/>
        </w:rPr>
      </w:pPr>
    </w:p>
    <w:p w14:paraId="1CB8DA1E" w14:textId="77777777" w:rsidR="006F7635" w:rsidRPr="006F7635" w:rsidRDefault="006F7635" w:rsidP="006F7635">
      <w:pPr>
        <w:spacing w:after="0" w:line="240" w:lineRule="auto"/>
        <w:ind w:left="709" w:hanging="709"/>
        <w:jc w:val="both"/>
        <w:rPr>
          <w:rFonts w:ascii="Times New Roman" w:hAnsi="Times New Roman"/>
        </w:rPr>
      </w:pPr>
    </w:p>
    <w:p w14:paraId="7A945F47" w14:textId="77777777" w:rsidR="006F7635" w:rsidRPr="006F7635" w:rsidRDefault="006F7635" w:rsidP="006F7635">
      <w:pPr>
        <w:spacing w:after="0" w:line="240" w:lineRule="auto"/>
        <w:ind w:left="709" w:hanging="709"/>
        <w:jc w:val="both"/>
        <w:rPr>
          <w:rFonts w:ascii="Times New Roman" w:hAnsi="Times New Roman"/>
        </w:rPr>
      </w:pPr>
    </w:p>
    <w:p w14:paraId="29181158" w14:textId="77777777" w:rsidR="006F7635" w:rsidRPr="006F7635" w:rsidRDefault="006F7635" w:rsidP="006F7635">
      <w:pPr>
        <w:spacing w:after="0" w:line="240" w:lineRule="auto"/>
        <w:ind w:left="709" w:hanging="709"/>
        <w:jc w:val="both"/>
        <w:rPr>
          <w:rFonts w:ascii="Times New Roman" w:hAnsi="Times New Roman"/>
        </w:rPr>
      </w:pPr>
    </w:p>
    <w:p w14:paraId="1B5E1BD6" w14:textId="77777777" w:rsidR="006F7635" w:rsidRPr="006F7635" w:rsidRDefault="006F7635" w:rsidP="006F7635">
      <w:pPr>
        <w:spacing w:after="0" w:line="240" w:lineRule="auto"/>
        <w:ind w:left="709" w:hanging="709"/>
        <w:jc w:val="both"/>
        <w:rPr>
          <w:rFonts w:ascii="Times New Roman" w:hAnsi="Times New Roman"/>
        </w:rPr>
      </w:pPr>
    </w:p>
    <w:p w14:paraId="045EA36F" w14:textId="77777777" w:rsidR="006F7635" w:rsidRPr="006F7635" w:rsidRDefault="006F7635" w:rsidP="006F7635">
      <w:pPr>
        <w:spacing w:after="0" w:line="240" w:lineRule="auto"/>
        <w:ind w:left="709" w:hanging="709"/>
        <w:jc w:val="both"/>
        <w:rPr>
          <w:rFonts w:ascii="Times New Roman" w:hAnsi="Times New Roman"/>
        </w:rPr>
      </w:pPr>
    </w:p>
    <w:p w14:paraId="3DB07FC3" w14:textId="77777777" w:rsidR="006F7635" w:rsidRPr="006F7635" w:rsidRDefault="006F7635" w:rsidP="006F7635">
      <w:pPr>
        <w:spacing w:after="0" w:line="240" w:lineRule="auto"/>
        <w:ind w:left="709" w:hanging="709"/>
        <w:jc w:val="both"/>
        <w:rPr>
          <w:rFonts w:ascii="Times New Roman" w:hAnsi="Times New Roman"/>
        </w:rPr>
      </w:pPr>
    </w:p>
    <w:p w14:paraId="37223CA6" w14:textId="77777777" w:rsidR="006F7635" w:rsidRPr="006F7635" w:rsidRDefault="006F7635" w:rsidP="006F7635">
      <w:pPr>
        <w:spacing w:after="0" w:line="240" w:lineRule="auto"/>
        <w:ind w:left="709" w:hanging="709"/>
        <w:jc w:val="both"/>
        <w:rPr>
          <w:rFonts w:ascii="Times New Roman" w:hAnsi="Times New Roman"/>
        </w:rPr>
      </w:pPr>
    </w:p>
    <w:p w14:paraId="377D79DB" w14:textId="77777777" w:rsidR="006F7635" w:rsidRPr="006F7635" w:rsidRDefault="006F7635" w:rsidP="006F7635">
      <w:pPr>
        <w:spacing w:after="0" w:line="240" w:lineRule="auto"/>
        <w:ind w:left="709" w:hanging="709"/>
        <w:jc w:val="both"/>
        <w:rPr>
          <w:rFonts w:ascii="Times New Roman" w:hAnsi="Times New Roman"/>
        </w:rPr>
      </w:pPr>
    </w:p>
    <w:p w14:paraId="63B8A052" w14:textId="77777777" w:rsidR="006F7635" w:rsidRPr="006F7635" w:rsidRDefault="006F7635" w:rsidP="006F7635">
      <w:pPr>
        <w:spacing w:after="0" w:line="240" w:lineRule="auto"/>
        <w:ind w:left="709" w:hanging="709"/>
        <w:jc w:val="both"/>
        <w:rPr>
          <w:rFonts w:ascii="Times New Roman" w:hAnsi="Times New Roman"/>
        </w:rPr>
      </w:pPr>
    </w:p>
    <w:p w14:paraId="3CEB5ADB" w14:textId="77777777" w:rsidR="006F7635" w:rsidRPr="006F7635" w:rsidRDefault="006F7635" w:rsidP="006F7635">
      <w:pPr>
        <w:spacing w:after="0" w:line="240" w:lineRule="auto"/>
        <w:ind w:left="709" w:hanging="709"/>
        <w:jc w:val="both"/>
        <w:rPr>
          <w:rFonts w:ascii="Times New Roman" w:hAnsi="Times New Roman"/>
        </w:rPr>
      </w:pPr>
    </w:p>
    <w:p w14:paraId="2C096112" w14:textId="77777777" w:rsidR="006F7635" w:rsidRPr="006F7635" w:rsidRDefault="006F7635" w:rsidP="006F7635">
      <w:pPr>
        <w:spacing w:after="0" w:line="240" w:lineRule="auto"/>
        <w:ind w:left="709" w:hanging="709"/>
        <w:jc w:val="both"/>
        <w:rPr>
          <w:rFonts w:ascii="Times New Roman" w:hAnsi="Times New Roman"/>
        </w:rPr>
      </w:pPr>
    </w:p>
    <w:p w14:paraId="7EDDBD63" w14:textId="77777777" w:rsidR="006F7635" w:rsidRPr="006F7635" w:rsidRDefault="006F7635" w:rsidP="006F7635">
      <w:pPr>
        <w:spacing w:after="0" w:line="240" w:lineRule="auto"/>
        <w:ind w:left="709" w:hanging="709"/>
        <w:jc w:val="both"/>
        <w:rPr>
          <w:rFonts w:ascii="Times New Roman" w:hAnsi="Times New Roman"/>
        </w:rPr>
      </w:pPr>
    </w:p>
    <w:p w14:paraId="1BB7749B" w14:textId="77777777" w:rsidR="006F7635" w:rsidRPr="006F7635" w:rsidRDefault="006F7635" w:rsidP="006F7635">
      <w:pPr>
        <w:spacing w:after="0" w:line="240" w:lineRule="auto"/>
        <w:ind w:left="709" w:hanging="709"/>
        <w:jc w:val="both"/>
        <w:rPr>
          <w:rFonts w:ascii="Times New Roman" w:hAnsi="Times New Roman"/>
        </w:rPr>
      </w:pPr>
    </w:p>
    <w:p w14:paraId="680118AD" w14:textId="77777777" w:rsidR="006F7635" w:rsidRPr="006F7635" w:rsidRDefault="006F7635" w:rsidP="006F7635">
      <w:pPr>
        <w:spacing w:after="0" w:line="240" w:lineRule="auto"/>
        <w:ind w:left="709" w:hanging="709"/>
        <w:jc w:val="both"/>
        <w:rPr>
          <w:rFonts w:ascii="Times New Roman" w:hAnsi="Times New Roman"/>
        </w:rPr>
      </w:pPr>
    </w:p>
    <w:p w14:paraId="0D1C91CC" w14:textId="77777777" w:rsidR="006F7635" w:rsidRPr="006F7635" w:rsidRDefault="006F7635" w:rsidP="006F7635">
      <w:pPr>
        <w:spacing w:after="0" w:line="240" w:lineRule="auto"/>
        <w:ind w:left="709" w:hanging="709"/>
        <w:jc w:val="both"/>
        <w:rPr>
          <w:rFonts w:ascii="Times New Roman" w:hAnsi="Times New Roman"/>
        </w:rPr>
      </w:pPr>
    </w:p>
    <w:p w14:paraId="1C11F6A2" w14:textId="77777777" w:rsidR="006F7635" w:rsidRPr="006F7635" w:rsidRDefault="006F7635" w:rsidP="006F7635">
      <w:pPr>
        <w:spacing w:after="0" w:line="240" w:lineRule="auto"/>
        <w:ind w:left="709" w:hanging="709"/>
        <w:jc w:val="both"/>
        <w:rPr>
          <w:rFonts w:ascii="Times New Roman" w:hAnsi="Times New Roman"/>
        </w:rPr>
      </w:pPr>
    </w:p>
    <w:p w14:paraId="782F6F2D" w14:textId="77777777" w:rsidR="006F7635" w:rsidRPr="006F7635" w:rsidRDefault="006F7635" w:rsidP="006F7635">
      <w:pPr>
        <w:spacing w:after="0" w:line="240" w:lineRule="auto"/>
        <w:ind w:left="709" w:hanging="709"/>
        <w:jc w:val="both"/>
        <w:rPr>
          <w:rFonts w:ascii="Times New Roman" w:hAnsi="Times New Roman"/>
        </w:rPr>
      </w:pPr>
    </w:p>
    <w:p w14:paraId="4EC918BE" w14:textId="77777777" w:rsidR="006F7635" w:rsidRPr="006F7635" w:rsidRDefault="006F7635" w:rsidP="006F7635">
      <w:pPr>
        <w:spacing w:after="0" w:line="240" w:lineRule="auto"/>
        <w:ind w:left="709" w:hanging="709"/>
        <w:jc w:val="both"/>
        <w:rPr>
          <w:rFonts w:ascii="Times New Roman" w:hAnsi="Times New Roman"/>
        </w:rPr>
      </w:pPr>
    </w:p>
    <w:p w14:paraId="13C7138F" w14:textId="77777777" w:rsidR="006F7635" w:rsidRPr="006F7635" w:rsidRDefault="006F7635" w:rsidP="006F7635">
      <w:pPr>
        <w:spacing w:after="0" w:line="240" w:lineRule="auto"/>
        <w:ind w:left="709" w:hanging="709"/>
        <w:jc w:val="both"/>
        <w:rPr>
          <w:rFonts w:ascii="Times New Roman" w:hAnsi="Times New Roman"/>
        </w:rPr>
      </w:pPr>
    </w:p>
    <w:p w14:paraId="574602F4" w14:textId="77777777" w:rsidR="006F7635" w:rsidRPr="006F7635" w:rsidRDefault="006F7635" w:rsidP="006F7635">
      <w:pPr>
        <w:spacing w:after="0" w:line="240" w:lineRule="auto"/>
        <w:ind w:left="709" w:hanging="709"/>
        <w:jc w:val="both"/>
        <w:rPr>
          <w:rFonts w:ascii="Times New Roman" w:hAnsi="Times New Roman"/>
        </w:rPr>
      </w:pPr>
    </w:p>
    <w:p w14:paraId="33EC38B6" w14:textId="77777777" w:rsidR="006F7635" w:rsidRPr="006F7635" w:rsidRDefault="006F7635" w:rsidP="006F7635">
      <w:pPr>
        <w:spacing w:after="0" w:line="240" w:lineRule="auto"/>
        <w:ind w:left="709" w:hanging="709"/>
        <w:jc w:val="both"/>
        <w:rPr>
          <w:rFonts w:ascii="Times New Roman" w:hAnsi="Times New Roman"/>
        </w:rPr>
      </w:pPr>
    </w:p>
    <w:p w14:paraId="08487171" w14:textId="77777777" w:rsidR="006F7635" w:rsidRPr="006F7635" w:rsidRDefault="006F7635" w:rsidP="006F7635">
      <w:pPr>
        <w:spacing w:after="0" w:line="240" w:lineRule="auto"/>
        <w:ind w:left="709" w:hanging="709"/>
        <w:jc w:val="both"/>
        <w:rPr>
          <w:rFonts w:ascii="Times New Roman" w:hAnsi="Times New Roman"/>
        </w:rPr>
      </w:pPr>
    </w:p>
    <w:p w14:paraId="5E34AEED" w14:textId="77777777" w:rsidR="006F7635" w:rsidRPr="006F7635" w:rsidRDefault="006F7635" w:rsidP="006F7635">
      <w:pPr>
        <w:spacing w:after="0" w:line="240" w:lineRule="auto"/>
        <w:ind w:left="709" w:hanging="709"/>
        <w:jc w:val="both"/>
        <w:rPr>
          <w:rFonts w:ascii="Times New Roman" w:hAnsi="Times New Roman"/>
        </w:rPr>
      </w:pPr>
    </w:p>
    <w:p w14:paraId="2627A0C0" w14:textId="77777777" w:rsidR="006F7635" w:rsidRPr="006F7635" w:rsidRDefault="006F7635" w:rsidP="006F7635">
      <w:pPr>
        <w:spacing w:after="0" w:line="240" w:lineRule="auto"/>
        <w:ind w:left="709" w:hanging="709"/>
        <w:jc w:val="both"/>
        <w:rPr>
          <w:rFonts w:ascii="Times New Roman" w:hAnsi="Times New Roman"/>
        </w:rPr>
      </w:pPr>
    </w:p>
    <w:p w14:paraId="169981BD" w14:textId="77777777" w:rsidR="006F7635" w:rsidRPr="006F7635" w:rsidRDefault="006F7635" w:rsidP="006F7635">
      <w:pPr>
        <w:spacing w:after="0" w:line="240" w:lineRule="auto"/>
        <w:jc w:val="both"/>
        <w:rPr>
          <w:rFonts w:ascii="Times New Roman" w:hAnsi="Times New Roman"/>
        </w:rPr>
      </w:pPr>
    </w:p>
    <w:p w14:paraId="1A12DB32" w14:textId="77777777" w:rsidR="006F7635" w:rsidRPr="006F7635" w:rsidRDefault="006F7635" w:rsidP="006F7635">
      <w:pPr>
        <w:spacing w:after="0" w:line="240" w:lineRule="auto"/>
        <w:jc w:val="both"/>
        <w:rPr>
          <w:rFonts w:ascii="Times New Roman" w:hAnsi="Times New Roman"/>
        </w:rPr>
      </w:pPr>
    </w:p>
    <w:p w14:paraId="606FD518" w14:textId="77777777" w:rsidR="006F7635" w:rsidRPr="006F7635" w:rsidRDefault="006F7635" w:rsidP="006F7635">
      <w:pPr>
        <w:spacing w:after="0" w:line="240" w:lineRule="auto"/>
        <w:jc w:val="both"/>
        <w:rPr>
          <w:rFonts w:ascii="Times New Roman" w:hAnsi="Times New Roman"/>
        </w:rPr>
        <w:sectPr w:rsidR="006F7635" w:rsidRPr="006F7635" w:rsidSect="003D67C7">
          <w:type w:val="continuous"/>
          <w:pgSz w:w="11906" w:h="16838" w:code="9"/>
          <w:pgMar w:top="1440" w:right="1440" w:bottom="1440" w:left="1440" w:header="720" w:footer="720" w:gutter="0"/>
          <w:cols w:num="2" w:space="720"/>
          <w:docGrid w:linePitch="360"/>
        </w:sectPr>
      </w:pPr>
    </w:p>
    <w:p w14:paraId="1FA7BC4E" w14:textId="2BC2071D" w:rsidR="00B018D5" w:rsidRPr="006F7635" w:rsidRDefault="00B018D5" w:rsidP="006F7635">
      <w:pPr>
        <w:pStyle w:val="JOURNALHEADING1"/>
        <w:spacing w:before="0"/>
        <w:rPr>
          <w:b w:val="0"/>
          <w:lang w:val="id-ID"/>
        </w:rPr>
        <w:sectPr w:rsidR="00B018D5" w:rsidRPr="006F7635" w:rsidSect="003D67C7">
          <w:type w:val="continuous"/>
          <w:pgSz w:w="11906" w:h="16838" w:code="9"/>
          <w:pgMar w:top="1440" w:right="1440" w:bottom="1440" w:left="1440" w:header="720" w:footer="720" w:gutter="0"/>
          <w:cols w:space="720"/>
          <w:docGrid w:linePitch="360"/>
        </w:sectPr>
      </w:pPr>
    </w:p>
    <w:p w14:paraId="018EA49F" w14:textId="77777777" w:rsidR="006F7635" w:rsidRPr="006F7635" w:rsidRDefault="006F7635" w:rsidP="006F7635">
      <w:pPr>
        <w:spacing w:after="0" w:line="240" w:lineRule="auto"/>
        <w:jc w:val="both"/>
        <w:rPr>
          <w:rFonts w:ascii="Times New Roman" w:hAnsi="Times New Roman"/>
        </w:rPr>
      </w:pPr>
    </w:p>
    <w:sectPr w:rsidR="006F7635" w:rsidRPr="006F7635" w:rsidSect="00B018D5">
      <w:type w:val="continuous"/>
      <w:pgSz w:w="11906" w:h="16838"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93E32B" w14:textId="77777777" w:rsidR="00152D4A" w:rsidRDefault="00152D4A" w:rsidP="00F75947">
      <w:pPr>
        <w:spacing w:after="0" w:line="240" w:lineRule="auto"/>
      </w:pPr>
      <w:r>
        <w:separator/>
      </w:r>
    </w:p>
  </w:endnote>
  <w:endnote w:type="continuationSeparator" w:id="0">
    <w:p w14:paraId="21EEDD76" w14:textId="77777777" w:rsidR="00152D4A" w:rsidRDefault="00152D4A" w:rsidP="00F75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E97D9" w14:textId="77777777" w:rsidR="00F75947" w:rsidRDefault="00F75947" w:rsidP="00F75947">
    <w:pPr>
      <w:pStyle w:val="Header"/>
      <w:pBdr>
        <w:top w:val="single" w:sz="6" w:space="10" w:color="5B9BD5" w:themeColor="accent1"/>
      </w:pBdr>
      <w:tabs>
        <w:tab w:val="clear" w:pos="4680"/>
        <w:tab w:val="clear" w:pos="9360"/>
      </w:tabs>
      <w:spacing w:before="240"/>
      <w:rPr>
        <w:color w:val="5B9BD5" w:themeColor="accent1"/>
      </w:rPr>
    </w:pPr>
  </w:p>
  <w:p w14:paraId="1A94419E" w14:textId="3EB1908D" w:rsidR="00F75947" w:rsidRPr="003D67C7" w:rsidRDefault="007B4935" w:rsidP="00F75947">
    <w:pPr>
      <w:pStyle w:val="Header"/>
      <w:rPr>
        <w:rFonts w:ascii="Bell MT" w:hAnsi="Bell MT"/>
        <w:sz w:val="20"/>
        <w:lang w:val="en-US"/>
      </w:rPr>
    </w:pPr>
    <w:r>
      <w:rPr>
        <w:rFonts w:ascii="Bell MT" w:hAnsi="Bell MT"/>
        <w:b/>
        <w:i/>
        <w:sz w:val="20"/>
        <w:lang w:val="en-US"/>
      </w:rPr>
      <w:t xml:space="preserve">Tradisi </w:t>
    </w:r>
    <w:r w:rsidR="00121220">
      <w:rPr>
        <w:rFonts w:ascii="Bell MT" w:hAnsi="Bell MT"/>
        <w:b/>
        <w:i/>
        <w:sz w:val="20"/>
        <w:lang w:val="en-US"/>
      </w:rPr>
      <w:t xml:space="preserve">Penyelenggaraan </w:t>
    </w:r>
    <w:proofErr w:type="gramStart"/>
    <w:r w:rsidR="00121220">
      <w:rPr>
        <w:rFonts w:ascii="Bell MT" w:hAnsi="Bell MT"/>
        <w:b/>
        <w:i/>
        <w:sz w:val="20"/>
        <w:lang w:val="en-US"/>
      </w:rPr>
      <w:t>Aqiqah</w:t>
    </w:r>
    <w:r w:rsidR="00F75947" w:rsidRPr="00F75947">
      <w:rPr>
        <w:rFonts w:ascii="Bell MT" w:hAnsi="Bell MT"/>
        <w:b/>
        <w:i/>
        <w:sz w:val="20"/>
      </w:rPr>
      <w:t xml:space="preserve"> :</w:t>
    </w:r>
    <w:proofErr w:type="gramEnd"/>
    <w:r w:rsidR="00F75947" w:rsidRPr="00F75947">
      <w:rPr>
        <w:rFonts w:ascii="Bell MT" w:hAnsi="Bell MT"/>
        <w:b/>
        <w:i/>
        <w:sz w:val="20"/>
      </w:rPr>
      <w:t xml:space="preserve"> Jurnal Pendidikan IPS</w:t>
    </w:r>
    <w:r w:rsidR="007A62B2">
      <w:rPr>
        <w:rFonts w:ascii="Bell MT" w:hAnsi="Bell MT"/>
        <w:sz w:val="20"/>
      </w:rPr>
      <w:t xml:space="preserve">, Vol. 01, No. </w:t>
    </w:r>
    <w:r w:rsidR="00121220">
      <w:rPr>
        <w:rFonts w:ascii="Bell MT" w:hAnsi="Bell MT"/>
        <w:sz w:val="20"/>
        <w:lang w:val="en-US"/>
      </w:rPr>
      <w:t>29</w:t>
    </w:r>
    <w:r w:rsidR="00690940">
      <w:rPr>
        <w:rFonts w:ascii="Bell MT" w:hAnsi="Bell MT"/>
        <w:sz w:val="20"/>
      </w:rPr>
      <w:t xml:space="preserve">, </w:t>
    </w:r>
    <w:r w:rsidR="00690940">
      <w:rPr>
        <w:rFonts w:ascii="Bell MT" w:hAnsi="Bell MT"/>
        <w:sz w:val="20"/>
        <w:lang w:val="en-US"/>
      </w:rPr>
      <w:t>Jul</w:t>
    </w:r>
    <w:r w:rsidR="003D67C7">
      <w:rPr>
        <w:rFonts w:ascii="Bell MT" w:hAnsi="Bell MT"/>
        <w:sz w:val="20"/>
      </w:rPr>
      <w:t>i 202</w:t>
    </w:r>
    <w:r w:rsidR="003D67C7">
      <w:rPr>
        <w:rFonts w:ascii="Bell MT" w:hAnsi="Bell MT"/>
        <w:sz w:val="20"/>
        <w:lang w:val="en-US"/>
      </w:rPr>
      <w:t>3</w:t>
    </w:r>
  </w:p>
  <w:p w14:paraId="44A5FF73" w14:textId="77777777" w:rsidR="00F75947" w:rsidRDefault="00F759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465726" w14:textId="77777777" w:rsidR="00152D4A" w:rsidRDefault="00152D4A" w:rsidP="00F75947">
      <w:pPr>
        <w:spacing w:after="0" w:line="240" w:lineRule="auto"/>
      </w:pPr>
      <w:r>
        <w:separator/>
      </w:r>
    </w:p>
  </w:footnote>
  <w:footnote w:type="continuationSeparator" w:id="0">
    <w:p w14:paraId="031C2F16" w14:textId="77777777" w:rsidR="00152D4A" w:rsidRDefault="00152D4A" w:rsidP="00F759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45F53D" w14:textId="3663BE48" w:rsidR="00F75947" w:rsidRDefault="007B4935">
    <w:pPr>
      <w:pStyle w:val="Header"/>
      <w:rPr>
        <w:rFonts w:ascii="Bell MT" w:hAnsi="Bell MT"/>
        <w:sz w:val="20"/>
        <w:lang w:val="en-US"/>
      </w:rPr>
    </w:pPr>
    <w:r>
      <w:rPr>
        <w:rFonts w:ascii="Bell MT" w:hAnsi="Bell MT"/>
        <w:b/>
        <w:i/>
        <w:sz w:val="20"/>
        <w:lang w:val="en-US"/>
      </w:rPr>
      <w:t xml:space="preserve">Tradisi </w:t>
    </w:r>
    <w:r w:rsidR="00121220">
      <w:rPr>
        <w:rFonts w:ascii="Bell MT" w:hAnsi="Bell MT"/>
        <w:b/>
        <w:i/>
        <w:sz w:val="20"/>
        <w:lang w:val="en-US"/>
      </w:rPr>
      <w:t>Penyelenggaraan Aqiqah</w:t>
    </w:r>
    <w:r w:rsidR="00F75947" w:rsidRPr="00F75947">
      <w:rPr>
        <w:rFonts w:ascii="Bell MT" w:hAnsi="Bell MT"/>
        <w:b/>
        <w:i/>
        <w:sz w:val="20"/>
      </w:rPr>
      <w:t xml:space="preserve"> : Jurnal Pendidikan IPS</w:t>
    </w:r>
    <w:r w:rsidR="00CA7C50">
      <w:rPr>
        <w:rFonts w:ascii="Bell MT" w:hAnsi="Bell MT"/>
        <w:sz w:val="20"/>
      </w:rPr>
      <w:t xml:space="preserve">, Vol. 01, No. </w:t>
    </w:r>
    <w:r w:rsidR="00224D3F">
      <w:rPr>
        <w:rFonts w:ascii="Bell MT" w:hAnsi="Bell MT"/>
        <w:sz w:val="20"/>
        <w:lang w:val="en-US"/>
      </w:rPr>
      <w:t>29</w:t>
    </w:r>
    <w:r w:rsidR="00690940">
      <w:rPr>
        <w:rFonts w:ascii="Bell MT" w:hAnsi="Bell MT"/>
        <w:sz w:val="20"/>
      </w:rPr>
      <w:t xml:space="preserve">, </w:t>
    </w:r>
    <w:r w:rsidR="00690940">
      <w:rPr>
        <w:rFonts w:ascii="Bell MT" w:hAnsi="Bell MT"/>
        <w:sz w:val="20"/>
        <w:lang w:val="en-US"/>
      </w:rPr>
      <w:t>Juli</w:t>
    </w:r>
    <w:r w:rsidR="00690940">
      <w:rPr>
        <w:rFonts w:ascii="Bell MT" w:hAnsi="Bell MT"/>
        <w:sz w:val="20"/>
      </w:rPr>
      <w:t xml:space="preserve"> 202</w:t>
    </w:r>
    <w:r w:rsidR="00CA7C50">
      <w:rPr>
        <w:rFonts w:ascii="Bell MT" w:hAnsi="Bell MT"/>
        <w:sz w:val="20"/>
        <w:lang w:val="en-US"/>
      </w:rPr>
      <w:t>3</w:t>
    </w:r>
    <w:r w:rsidR="00141241">
      <w:rPr>
        <w:rFonts w:ascii="Bell MT" w:hAnsi="Bell MT"/>
        <w:sz w:val="20"/>
        <w:lang w:val="en-US"/>
      </w:rPr>
      <w:t xml:space="preserve">  </w:t>
    </w:r>
    <w:r>
      <w:rPr>
        <w:rFonts w:ascii="Bell MT" w:hAnsi="Bell MT"/>
        <w:sz w:val="20"/>
        <w:lang w:val="en-US"/>
      </w:rPr>
      <w:t xml:space="preserve">    doi </w:t>
    </w:r>
    <w:r w:rsidR="009B058B">
      <w:rPr>
        <w:rFonts w:ascii="Bell MT" w:hAnsi="Bell MT"/>
        <w:sz w:val="20"/>
        <w:lang w:val="en-US"/>
      </w:rPr>
      <w:t>10.30606/bjpi.v01i01.xxx</w:t>
    </w:r>
  </w:p>
  <w:p w14:paraId="2BBAA125" w14:textId="650995B6" w:rsidR="00690940" w:rsidRDefault="00690940">
    <w:pPr>
      <w:pStyle w:val="Header"/>
      <w:rPr>
        <w:rFonts w:ascii="Bell MT" w:hAnsi="Bell MT"/>
        <w:sz w:val="20"/>
        <w:lang w:val="en-US"/>
      </w:rPr>
    </w:pPr>
    <w:r>
      <w:rPr>
        <w:rFonts w:ascii="Bell MT" w:hAnsi="Bell MT"/>
        <w:sz w:val="20"/>
        <w:lang w:val="en-US"/>
      </w:rPr>
      <w:tab/>
      <w:t xml:space="preserve">                                                                                 ISSN 2797-8036</w:t>
    </w:r>
  </w:p>
  <w:p w14:paraId="2A899E04" w14:textId="4D0E02F5" w:rsidR="00690940" w:rsidRPr="009B058B" w:rsidRDefault="00690940">
    <w:pPr>
      <w:pStyle w:val="Header"/>
      <w:rPr>
        <w:rFonts w:ascii="Bell MT" w:hAnsi="Bell MT"/>
        <w:sz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A314C"/>
    <w:multiLevelType w:val="hybridMultilevel"/>
    <w:tmpl w:val="CA7C9520"/>
    <w:lvl w:ilvl="0" w:tplc="E162F1D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
    <w:nsid w:val="09AB16BA"/>
    <w:multiLevelType w:val="hybridMultilevel"/>
    <w:tmpl w:val="9D508C12"/>
    <w:lvl w:ilvl="0" w:tplc="3DC6363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nsid w:val="09E668CD"/>
    <w:multiLevelType w:val="hybridMultilevel"/>
    <w:tmpl w:val="9E6C090A"/>
    <w:lvl w:ilvl="0" w:tplc="A8229FBC">
      <w:start w:val="1"/>
      <w:numFmt w:val="lowerLetter"/>
      <w:lvlText w:val="%1."/>
      <w:lvlJc w:val="left"/>
      <w:pPr>
        <w:ind w:left="2149" w:hanging="360"/>
      </w:pPr>
      <w:rPr>
        <w:rFonts w:hint="default"/>
      </w:r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3">
    <w:nsid w:val="100717F1"/>
    <w:multiLevelType w:val="hybridMultilevel"/>
    <w:tmpl w:val="911EB0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65706C"/>
    <w:multiLevelType w:val="hybridMultilevel"/>
    <w:tmpl w:val="6EEE0972"/>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
    <w:nsid w:val="3D691AEE"/>
    <w:multiLevelType w:val="hybridMultilevel"/>
    <w:tmpl w:val="80EE8FD2"/>
    <w:lvl w:ilvl="0" w:tplc="521A3FC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40A07458"/>
    <w:multiLevelType w:val="hybridMultilevel"/>
    <w:tmpl w:val="33A6E6B8"/>
    <w:lvl w:ilvl="0" w:tplc="B5D2A80A">
      <w:start w:val="1"/>
      <w:numFmt w:val="decimal"/>
      <w:pStyle w:val="JOURNALTABLE"/>
      <w:lvlText w:val="Tabel %1."/>
      <w:lvlJc w:val="right"/>
      <w:pPr>
        <w:ind w:left="4188" w:hanging="360"/>
      </w:pPr>
      <w:rPr>
        <w:rFonts w:cs="Times New Roman" w:hint="default"/>
        <w:b w:val="0"/>
      </w:rPr>
    </w:lvl>
    <w:lvl w:ilvl="1" w:tplc="04210019">
      <w:start w:val="1"/>
      <w:numFmt w:val="lowerLetter"/>
      <w:lvlText w:val="%2."/>
      <w:lvlJc w:val="left"/>
      <w:pPr>
        <w:ind w:left="5268" w:hanging="360"/>
      </w:pPr>
      <w:rPr>
        <w:rFonts w:cs="Times New Roman"/>
      </w:rPr>
    </w:lvl>
    <w:lvl w:ilvl="2" w:tplc="0421001B" w:tentative="1">
      <w:start w:val="1"/>
      <w:numFmt w:val="lowerRoman"/>
      <w:lvlText w:val="%3."/>
      <w:lvlJc w:val="right"/>
      <w:pPr>
        <w:ind w:left="5988" w:hanging="180"/>
      </w:pPr>
      <w:rPr>
        <w:rFonts w:cs="Times New Roman"/>
      </w:rPr>
    </w:lvl>
    <w:lvl w:ilvl="3" w:tplc="0421000F" w:tentative="1">
      <w:start w:val="1"/>
      <w:numFmt w:val="decimal"/>
      <w:lvlText w:val="%4."/>
      <w:lvlJc w:val="left"/>
      <w:pPr>
        <w:ind w:left="6708" w:hanging="360"/>
      </w:pPr>
      <w:rPr>
        <w:rFonts w:cs="Times New Roman"/>
      </w:rPr>
    </w:lvl>
    <w:lvl w:ilvl="4" w:tplc="04210019" w:tentative="1">
      <w:start w:val="1"/>
      <w:numFmt w:val="lowerLetter"/>
      <w:lvlText w:val="%5."/>
      <w:lvlJc w:val="left"/>
      <w:pPr>
        <w:ind w:left="7428" w:hanging="360"/>
      </w:pPr>
      <w:rPr>
        <w:rFonts w:cs="Times New Roman"/>
      </w:rPr>
    </w:lvl>
    <w:lvl w:ilvl="5" w:tplc="0421001B" w:tentative="1">
      <w:start w:val="1"/>
      <w:numFmt w:val="lowerRoman"/>
      <w:lvlText w:val="%6."/>
      <w:lvlJc w:val="right"/>
      <w:pPr>
        <w:ind w:left="8148" w:hanging="180"/>
      </w:pPr>
      <w:rPr>
        <w:rFonts w:cs="Times New Roman"/>
      </w:rPr>
    </w:lvl>
    <w:lvl w:ilvl="6" w:tplc="0421000F" w:tentative="1">
      <w:start w:val="1"/>
      <w:numFmt w:val="decimal"/>
      <w:lvlText w:val="%7."/>
      <w:lvlJc w:val="left"/>
      <w:pPr>
        <w:ind w:left="8868" w:hanging="360"/>
      </w:pPr>
      <w:rPr>
        <w:rFonts w:cs="Times New Roman"/>
      </w:rPr>
    </w:lvl>
    <w:lvl w:ilvl="7" w:tplc="04210019" w:tentative="1">
      <w:start w:val="1"/>
      <w:numFmt w:val="lowerLetter"/>
      <w:lvlText w:val="%8."/>
      <w:lvlJc w:val="left"/>
      <w:pPr>
        <w:ind w:left="9588" w:hanging="360"/>
      </w:pPr>
      <w:rPr>
        <w:rFonts w:cs="Times New Roman"/>
      </w:rPr>
    </w:lvl>
    <w:lvl w:ilvl="8" w:tplc="0421001B" w:tentative="1">
      <w:start w:val="1"/>
      <w:numFmt w:val="lowerRoman"/>
      <w:lvlText w:val="%9."/>
      <w:lvlJc w:val="right"/>
      <w:pPr>
        <w:ind w:left="10308" w:hanging="180"/>
      </w:pPr>
      <w:rPr>
        <w:rFonts w:cs="Times New Roman"/>
      </w:rPr>
    </w:lvl>
  </w:abstractNum>
  <w:abstractNum w:abstractNumId="7">
    <w:nsid w:val="456572F6"/>
    <w:multiLevelType w:val="hybridMultilevel"/>
    <w:tmpl w:val="841A6B26"/>
    <w:lvl w:ilvl="0" w:tplc="AE34734A">
      <w:start w:val="1"/>
      <w:numFmt w:val="lowerLetter"/>
      <w:lvlText w:val="%1."/>
      <w:lvlJc w:val="left"/>
      <w:pPr>
        <w:ind w:left="1494" w:hanging="36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nsid w:val="525D783C"/>
    <w:multiLevelType w:val="hybridMultilevel"/>
    <w:tmpl w:val="8458CCAC"/>
    <w:lvl w:ilvl="0" w:tplc="08F27FE8">
      <w:start w:val="1"/>
      <w:numFmt w:val="lowerLetter"/>
      <w:lvlText w:val="%1."/>
      <w:lvlJc w:val="left"/>
      <w:pPr>
        <w:ind w:left="2563" w:hanging="360"/>
      </w:pPr>
      <w:rPr>
        <w:rFonts w:ascii="Times New Roman" w:eastAsiaTheme="minorEastAsia" w:hAnsi="Times New Roman" w:cs="Times New Roman"/>
        <w:b w:val="0"/>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9">
    <w:nsid w:val="6B6B36B6"/>
    <w:multiLevelType w:val="hybridMultilevel"/>
    <w:tmpl w:val="BAACE944"/>
    <w:lvl w:ilvl="0" w:tplc="90908E4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
    <w:nsid w:val="76FC6306"/>
    <w:multiLevelType w:val="hybridMultilevel"/>
    <w:tmpl w:val="550C2F5E"/>
    <w:lvl w:ilvl="0" w:tplc="04090019">
      <w:start w:val="1"/>
      <w:numFmt w:val="lowerLetter"/>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num w:numId="1">
    <w:abstractNumId w:val="6"/>
  </w:num>
  <w:num w:numId="2">
    <w:abstractNumId w:val="1"/>
  </w:num>
  <w:num w:numId="3">
    <w:abstractNumId w:val="7"/>
  </w:num>
  <w:num w:numId="4">
    <w:abstractNumId w:val="8"/>
  </w:num>
  <w:num w:numId="5">
    <w:abstractNumId w:val="2"/>
  </w:num>
  <w:num w:numId="6">
    <w:abstractNumId w:val="10"/>
  </w:num>
  <w:num w:numId="7">
    <w:abstractNumId w:val="4"/>
  </w:num>
  <w:num w:numId="8">
    <w:abstractNumId w:val="9"/>
  </w:num>
  <w:num w:numId="9">
    <w:abstractNumId w:val="3"/>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YxMrewsLA0MzIxNzBU0lEKTi0uzszPAykwrAUAdVLvGSwAAAA="/>
  </w:docVars>
  <w:rsids>
    <w:rsidRoot w:val="00F75947"/>
    <w:rsid w:val="000360F8"/>
    <w:rsid w:val="00096E7D"/>
    <w:rsid w:val="000A67A9"/>
    <w:rsid w:val="00121220"/>
    <w:rsid w:val="00141241"/>
    <w:rsid w:val="0015174B"/>
    <w:rsid w:val="00152D4A"/>
    <w:rsid w:val="001D5940"/>
    <w:rsid w:val="00224D3F"/>
    <w:rsid w:val="0024251A"/>
    <w:rsid w:val="0024258A"/>
    <w:rsid w:val="002D486F"/>
    <w:rsid w:val="002E5930"/>
    <w:rsid w:val="00346B71"/>
    <w:rsid w:val="003605D5"/>
    <w:rsid w:val="00386080"/>
    <w:rsid w:val="003D67C7"/>
    <w:rsid w:val="0041500F"/>
    <w:rsid w:val="004D53C5"/>
    <w:rsid w:val="00537666"/>
    <w:rsid w:val="00600906"/>
    <w:rsid w:val="00602D79"/>
    <w:rsid w:val="00621BF9"/>
    <w:rsid w:val="00630236"/>
    <w:rsid w:val="00647C61"/>
    <w:rsid w:val="00690940"/>
    <w:rsid w:val="006F7635"/>
    <w:rsid w:val="00735970"/>
    <w:rsid w:val="007766EC"/>
    <w:rsid w:val="00791396"/>
    <w:rsid w:val="007A62B2"/>
    <w:rsid w:val="007B4935"/>
    <w:rsid w:val="0083261E"/>
    <w:rsid w:val="008C3C6E"/>
    <w:rsid w:val="008E618C"/>
    <w:rsid w:val="00974381"/>
    <w:rsid w:val="009778EB"/>
    <w:rsid w:val="00990AA6"/>
    <w:rsid w:val="009B058B"/>
    <w:rsid w:val="00A01E32"/>
    <w:rsid w:val="00B018D5"/>
    <w:rsid w:val="00B601C5"/>
    <w:rsid w:val="00BC7F4C"/>
    <w:rsid w:val="00C01F71"/>
    <w:rsid w:val="00C70940"/>
    <w:rsid w:val="00CA7C50"/>
    <w:rsid w:val="00CC6E3C"/>
    <w:rsid w:val="00CD51A4"/>
    <w:rsid w:val="00CE3A56"/>
    <w:rsid w:val="00D53241"/>
    <w:rsid w:val="00DB3D3C"/>
    <w:rsid w:val="00E31AB4"/>
    <w:rsid w:val="00E64CA6"/>
    <w:rsid w:val="00EE2567"/>
    <w:rsid w:val="00EE71B3"/>
    <w:rsid w:val="00F55629"/>
    <w:rsid w:val="00F75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370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75947"/>
    <w:pPr>
      <w:spacing w:after="200" w:line="276" w:lineRule="auto"/>
    </w:pPr>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59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5947"/>
  </w:style>
  <w:style w:type="paragraph" w:styleId="Footer">
    <w:name w:val="footer"/>
    <w:basedOn w:val="Normal"/>
    <w:link w:val="FooterChar"/>
    <w:uiPriority w:val="99"/>
    <w:unhideWhenUsed/>
    <w:rsid w:val="00F759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5947"/>
  </w:style>
  <w:style w:type="character" w:styleId="CommentReference">
    <w:name w:val="annotation reference"/>
    <w:basedOn w:val="DefaultParagraphFont"/>
    <w:uiPriority w:val="99"/>
    <w:semiHidden/>
    <w:unhideWhenUsed/>
    <w:rsid w:val="00F75947"/>
    <w:rPr>
      <w:sz w:val="16"/>
      <w:szCs w:val="16"/>
    </w:rPr>
  </w:style>
  <w:style w:type="paragraph" w:styleId="CommentText">
    <w:name w:val="annotation text"/>
    <w:basedOn w:val="Normal"/>
    <w:link w:val="CommentTextChar"/>
    <w:uiPriority w:val="99"/>
    <w:semiHidden/>
    <w:unhideWhenUsed/>
    <w:rsid w:val="00F75947"/>
    <w:pPr>
      <w:spacing w:line="240" w:lineRule="auto"/>
    </w:pPr>
    <w:rPr>
      <w:sz w:val="20"/>
      <w:szCs w:val="20"/>
    </w:rPr>
  </w:style>
  <w:style w:type="character" w:customStyle="1" w:styleId="CommentTextChar">
    <w:name w:val="Comment Text Char"/>
    <w:basedOn w:val="DefaultParagraphFont"/>
    <w:link w:val="CommentText"/>
    <w:uiPriority w:val="99"/>
    <w:semiHidden/>
    <w:rsid w:val="00F75947"/>
    <w:rPr>
      <w:rFonts w:ascii="Calibri" w:eastAsia="Calibri" w:hAnsi="Calibri" w:cs="Times New Roman"/>
      <w:sz w:val="20"/>
      <w:szCs w:val="20"/>
      <w:lang w:val="id-ID"/>
    </w:rPr>
  </w:style>
  <w:style w:type="paragraph" w:customStyle="1" w:styleId="JOURNALAUTHOR">
    <w:name w:val="JOURNAL_AUTHOR"/>
    <w:basedOn w:val="Normal"/>
    <w:qFormat/>
    <w:rsid w:val="00F75947"/>
    <w:pPr>
      <w:spacing w:before="120" w:after="0" w:line="240" w:lineRule="auto"/>
      <w:jc w:val="center"/>
    </w:pPr>
    <w:rPr>
      <w:rFonts w:ascii="Times New Roman" w:eastAsia="Times New Roman" w:hAnsi="Times New Roman"/>
    </w:rPr>
  </w:style>
  <w:style w:type="paragraph" w:customStyle="1" w:styleId="JOURNALABSTRACT-TITLE">
    <w:name w:val="JOURNAL_ABSTRACT-TITLE"/>
    <w:basedOn w:val="Normal"/>
    <w:qFormat/>
    <w:rsid w:val="00F75947"/>
    <w:pPr>
      <w:spacing w:before="120" w:after="120" w:line="240" w:lineRule="auto"/>
      <w:jc w:val="center"/>
    </w:pPr>
    <w:rPr>
      <w:rFonts w:ascii="Times New Roman" w:eastAsia="Times New Roman" w:hAnsi="Times New Roman"/>
      <w:b/>
      <w:szCs w:val="24"/>
    </w:rPr>
  </w:style>
  <w:style w:type="paragraph" w:customStyle="1" w:styleId="JOURNALTITLE">
    <w:name w:val="JOURNAL_TITLE"/>
    <w:basedOn w:val="Normal"/>
    <w:qFormat/>
    <w:rsid w:val="00F75947"/>
    <w:pPr>
      <w:spacing w:after="0" w:line="240" w:lineRule="auto"/>
      <w:ind w:firstLine="567"/>
      <w:jc w:val="center"/>
    </w:pPr>
    <w:rPr>
      <w:rFonts w:ascii="Times New Roman" w:eastAsia="Times New Roman" w:hAnsi="Times New Roman"/>
      <w:b/>
    </w:rPr>
  </w:style>
  <w:style w:type="paragraph" w:customStyle="1" w:styleId="JOURNALABSTRACT-BODY">
    <w:name w:val="JOURNAL_ABSTRACT-BODY"/>
    <w:basedOn w:val="Normal"/>
    <w:qFormat/>
    <w:rsid w:val="00F75947"/>
    <w:pPr>
      <w:spacing w:after="0" w:line="240" w:lineRule="auto"/>
      <w:ind w:firstLine="567"/>
      <w:jc w:val="both"/>
    </w:pPr>
    <w:rPr>
      <w:rFonts w:ascii="Times New Roman" w:eastAsia="Times New Roman" w:hAnsi="Times New Roman"/>
      <w:i/>
    </w:rPr>
  </w:style>
  <w:style w:type="paragraph" w:customStyle="1" w:styleId="JOURNALABSTRACT-KEY">
    <w:name w:val="JOURNAL_ABSTRACT-KEY"/>
    <w:basedOn w:val="JOURNALABSTRACT-BODY"/>
    <w:qFormat/>
    <w:rsid w:val="00F75947"/>
    <w:pPr>
      <w:spacing w:before="120"/>
      <w:ind w:firstLine="0"/>
    </w:pPr>
  </w:style>
  <w:style w:type="paragraph" w:customStyle="1" w:styleId="JOURNALAUTHOR-IDENTITY">
    <w:name w:val="JOURNAL_AUTHOR-IDENTITY"/>
    <w:basedOn w:val="JOURNALAUTHOR"/>
    <w:qFormat/>
    <w:rsid w:val="00F75947"/>
    <w:pPr>
      <w:spacing w:before="0"/>
    </w:pPr>
  </w:style>
  <w:style w:type="paragraph" w:customStyle="1" w:styleId="JOURNALHEADING1">
    <w:name w:val="JOURNAL_HEADING 1"/>
    <w:basedOn w:val="Normal"/>
    <w:qFormat/>
    <w:rsid w:val="00F75947"/>
    <w:pPr>
      <w:spacing w:before="360" w:after="120" w:line="240" w:lineRule="auto"/>
    </w:pPr>
    <w:rPr>
      <w:rFonts w:ascii="Times New Roman" w:eastAsia="Times New Roman" w:hAnsi="Times New Roman"/>
      <w:b/>
      <w:lang w:val="en-US"/>
    </w:rPr>
  </w:style>
  <w:style w:type="paragraph" w:customStyle="1" w:styleId="JOURNALBODY">
    <w:name w:val="JOURNAL_BODY"/>
    <w:basedOn w:val="Normal"/>
    <w:qFormat/>
    <w:rsid w:val="00F75947"/>
    <w:pPr>
      <w:spacing w:after="0" w:line="240" w:lineRule="auto"/>
      <w:ind w:firstLine="743"/>
      <w:jc w:val="both"/>
    </w:pPr>
    <w:rPr>
      <w:rFonts w:ascii="Times New Roman" w:eastAsia="Times New Roman" w:hAnsi="Times New Roman"/>
      <w:szCs w:val="24"/>
    </w:rPr>
  </w:style>
  <w:style w:type="paragraph" w:customStyle="1" w:styleId="JOURNALTABLE">
    <w:name w:val="JOURNAL_TABLE"/>
    <w:basedOn w:val="Normal"/>
    <w:autoRedefine/>
    <w:qFormat/>
    <w:rsid w:val="00F75947"/>
    <w:pPr>
      <w:numPr>
        <w:numId w:val="1"/>
      </w:numPr>
      <w:spacing w:before="240" w:after="120" w:line="240" w:lineRule="atLeast"/>
      <w:ind w:left="850" w:hanging="113"/>
      <w:jc w:val="center"/>
    </w:pPr>
    <w:rPr>
      <w:rFonts w:ascii="Times New Roman" w:eastAsia="Times New Roman" w:hAnsi="Times New Roman"/>
      <w:szCs w:val="24"/>
      <w:lang w:val="en-US"/>
    </w:rPr>
  </w:style>
  <w:style w:type="paragraph" w:customStyle="1" w:styleId="JOURNALREFERENCES">
    <w:name w:val="JOURNAL_REFERENCES"/>
    <w:basedOn w:val="Normal"/>
    <w:qFormat/>
    <w:rsid w:val="00F75947"/>
    <w:pPr>
      <w:spacing w:before="120" w:after="0" w:line="240" w:lineRule="atLeast"/>
      <w:ind w:left="720" w:hanging="720"/>
      <w:jc w:val="both"/>
    </w:pPr>
    <w:rPr>
      <w:rFonts w:ascii="Times New Roman" w:eastAsia="Times New Roman" w:hAnsi="Times New Roman"/>
      <w:color w:val="000000"/>
    </w:rPr>
  </w:style>
  <w:style w:type="character" w:styleId="Hyperlink">
    <w:name w:val="Hyperlink"/>
    <w:basedOn w:val="DefaultParagraphFont"/>
    <w:uiPriority w:val="99"/>
    <w:unhideWhenUsed/>
    <w:rsid w:val="00346B71"/>
    <w:rPr>
      <w:color w:val="0563C1" w:themeColor="hyperlink"/>
      <w:u w:val="single"/>
    </w:rPr>
  </w:style>
  <w:style w:type="paragraph" w:styleId="BalloonText">
    <w:name w:val="Balloon Text"/>
    <w:basedOn w:val="Normal"/>
    <w:link w:val="BalloonTextChar"/>
    <w:uiPriority w:val="99"/>
    <w:semiHidden/>
    <w:unhideWhenUsed/>
    <w:rsid w:val="006302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236"/>
    <w:rPr>
      <w:rFonts w:ascii="Segoe UI" w:eastAsia="Calibri" w:hAnsi="Segoe UI" w:cs="Segoe UI"/>
      <w:sz w:val="18"/>
      <w:szCs w:val="18"/>
      <w:lang w:val="id-ID"/>
    </w:rPr>
  </w:style>
  <w:style w:type="paragraph" w:styleId="CommentSubject">
    <w:name w:val="annotation subject"/>
    <w:basedOn w:val="CommentText"/>
    <w:next w:val="CommentText"/>
    <w:link w:val="CommentSubjectChar"/>
    <w:uiPriority w:val="99"/>
    <w:semiHidden/>
    <w:unhideWhenUsed/>
    <w:rsid w:val="00630236"/>
    <w:rPr>
      <w:b/>
      <w:bCs/>
    </w:rPr>
  </w:style>
  <w:style w:type="character" w:customStyle="1" w:styleId="CommentSubjectChar">
    <w:name w:val="Comment Subject Char"/>
    <w:basedOn w:val="CommentTextChar"/>
    <w:link w:val="CommentSubject"/>
    <w:uiPriority w:val="99"/>
    <w:semiHidden/>
    <w:rsid w:val="00630236"/>
    <w:rPr>
      <w:rFonts w:ascii="Calibri" w:eastAsia="Calibri" w:hAnsi="Calibri" w:cs="Times New Roman"/>
      <w:b/>
      <w:bCs/>
      <w:sz w:val="20"/>
      <w:szCs w:val="20"/>
      <w:lang w:val="id-ID"/>
    </w:rPr>
  </w:style>
  <w:style w:type="paragraph" w:styleId="HTMLPreformatted">
    <w:name w:val="HTML Preformatted"/>
    <w:basedOn w:val="Normal"/>
    <w:link w:val="HTMLPreformattedChar"/>
    <w:uiPriority w:val="99"/>
    <w:semiHidden/>
    <w:unhideWhenUsed/>
    <w:rsid w:val="0060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600906"/>
    <w:rPr>
      <w:rFonts w:ascii="Courier New" w:eastAsia="Times New Roman" w:hAnsi="Courier New" w:cs="Courier New"/>
      <w:sz w:val="20"/>
      <w:szCs w:val="20"/>
    </w:rPr>
  </w:style>
  <w:style w:type="character" w:customStyle="1" w:styleId="y2iqfc">
    <w:name w:val="y2iqfc"/>
    <w:basedOn w:val="DefaultParagraphFont"/>
    <w:rsid w:val="00600906"/>
  </w:style>
  <w:style w:type="paragraph" w:styleId="ListParagraph">
    <w:name w:val="List Paragraph"/>
    <w:basedOn w:val="Normal"/>
    <w:uiPriority w:val="34"/>
    <w:qFormat/>
    <w:rsid w:val="003D67C7"/>
    <w:pPr>
      <w:spacing w:after="160" w:line="259" w:lineRule="auto"/>
      <w:ind w:left="720"/>
      <w:contextualSpacing/>
    </w:pPr>
    <w:rPr>
      <w:rFonts w:asciiTheme="minorHAnsi" w:eastAsiaTheme="minorEastAsia" w:hAnsiTheme="minorHAnsi" w:cstheme="minorBidi"/>
      <w:lang w:eastAsia="id-ID"/>
    </w:rPr>
  </w:style>
  <w:style w:type="character" w:customStyle="1" w:styleId="sw">
    <w:name w:val="sw"/>
    <w:basedOn w:val="DefaultParagraphFont"/>
    <w:rsid w:val="001212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75947"/>
    <w:pPr>
      <w:spacing w:after="200" w:line="276" w:lineRule="auto"/>
    </w:pPr>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59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5947"/>
  </w:style>
  <w:style w:type="paragraph" w:styleId="Footer">
    <w:name w:val="footer"/>
    <w:basedOn w:val="Normal"/>
    <w:link w:val="FooterChar"/>
    <w:uiPriority w:val="99"/>
    <w:unhideWhenUsed/>
    <w:rsid w:val="00F759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5947"/>
  </w:style>
  <w:style w:type="character" w:styleId="CommentReference">
    <w:name w:val="annotation reference"/>
    <w:basedOn w:val="DefaultParagraphFont"/>
    <w:uiPriority w:val="99"/>
    <w:semiHidden/>
    <w:unhideWhenUsed/>
    <w:rsid w:val="00F75947"/>
    <w:rPr>
      <w:sz w:val="16"/>
      <w:szCs w:val="16"/>
    </w:rPr>
  </w:style>
  <w:style w:type="paragraph" w:styleId="CommentText">
    <w:name w:val="annotation text"/>
    <w:basedOn w:val="Normal"/>
    <w:link w:val="CommentTextChar"/>
    <w:uiPriority w:val="99"/>
    <w:semiHidden/>
    <w:unhideWhenUsed/>
    <w:rsid w:val="00F75947"/>
    <w:pPr>
      <w:spacing w:line="240" w:lineRule="auto"/>
    </w:pPr>
    <w:rPr>
      <w:sz w:val="20"/>
      <w:szCs w:val="20"/>
    </w:rPr>
  </w:style>
  <w:style w:type="character" w:customStyle="1" w:styleId="CommentTextChar">
    <w:name w:val="Comment Text Char"/>
    <w:basedOn w:val="DefaultParagraphFont"/>
    <w:link w:val="CommentText"/>
    <w:uiPriority w:val="99"/>
    <w:semiHidden/>
    <w:rsid w:val="00F75947"/>
    <w:rPr>
      <w:rFonts w:ascii="Calibri" w:eastAsia="Calibri" w:hAnsi="Calibri" w:cs="Times New Roman"/>
      <w:sz w:val="20"/>
      <w:szCs w:val="20"/>
      <w:lang w:val="id-ID"/>
    </w:rPr>
  </w:style>
  <w:style w:type="paragraph" w:customStyle="1" w:styleId="JOURNALAUTHOR">
    <w:name w:val="JOURNAL_AUTHOR"/>
    <w:basedOn w:val="Normal"/>
    <w:qFormat/>
    <w:rsid w:val="00F75947"/>
    <w:pPr>
      <w:spacing w:before="120" w:after="0" w:line="240" w:lineRule="auto"/>
      <w:jc w:val="center"/>
    </w:pPr>
    <w:rPr>
      <w:rFonts w:ascii="Times New Roman" w:eastAsia="Times New Roman" w:hAnsi="Times New Roman"/>
    </w:rPr>
  </w:style>
  <w:style w:type="paragraph" w:customStyle="1" w:styleId="JOURNALABSTRACT-TITLE">
    <w:name w:val="JOURNAL_ABSTRACT-TITLE"/>
    <w:basedOn w:val="Normal"/>
    <w:qFormat/>
    <w:rsid w:val="00F75947"/>
    <w:pPr>
      <w:spacing w:before="120" w:after="120" w:line="240" w:lineRule="auto"/>
      <w:jc w:val="center"/>
    </w:pPr>
    <w:rPr>
      <w:rFonts w:ascii="Times New Roman" w:eastAsia="Times New Roman" w:hAnsi="Times New Roman"/>
      <w:b/>
      <w:szCs w:val="24"/>
    </w:rPr>
  </w:style>
  <w:style w:type="paragraph" w:customStyle="1" w:styleId="JOURNALTITLE">
    <w:name w:val="JOURNAL_TITLE"/>
    <w:basedOn w:val="Normal"/>
    <w:qFormat/>
    <w:rsid w:val="00F75947"/>
    <w:pPr>
      <w:spacing w:after="0" w:line="240" w:lineRule="auto"/>
      <w:ind w:firstLine="567"/>
      <w:jc w:val="center"/>
    </w:pPr>
    <w:rPr>
      <w:rFonts w:ascii="Times New Roman" w:eastAsia="Times New Roman" w:hAnsi="Times New Roman"/>
      <w:b/>
    </w:rPr>
  </w:style>
  <w:style w:type="paragraph" w:customStyle="1" w:styleId="JOURNALABSTRACT-BODY">
    <w:name w:val="JOURNAL_ABSTRACT-BODY"/>
    <w:basedOn w:val="Normal"/>
    <w:qFormat/>
    <w:rsid w:val="00F75947"/>
    <w:pPr>
      <w:spacing w:after="0" w:line="240" w:lineRule="auto"/>
      <w:ind w:firstLine="567"/>
      <w:jc w:val="both"/>
    </w:pPr>
    <w:rPr>
      <w:rFonts w:ascii="Times New Roman" w:eastAsia="Times New Roman" w:hAnsi="Times New Roman"/>
      <w:i/>
    </w:rPr>
  </w:style>
  <w:style w:type="paragraph" w:customStyle="1" w:styleId="JOURNALABSTRACT-KEY">
    <w:name w:val="JOURNAL_ABSTRACT-KEY"/>
    <w:basedOn w:val="JOURNALABSTRACT-BODY"/>
    <w:qFormat/>
    <w:rsid w:val="00F75947"/>
    <w:pPr>
      <w:spacing w:before="120"/>
      <w:ind w:firstLine="0"/>
    </w:pPr>
  </w:style>
  <w:style w:type="paragraph" w:customStyle="1" w:styleId="JOURNALAUTHOR-IDENTITY">
    <w:name w:val="JOURNAL_AUTHOR-IDENTITY"/>
    <w:basedOn w:val="JOURNALAUTHOR"/>
    <w:qFormat/>
    <w:rsid w:val="00F75947"/>
    <w:pPr>
      <w:spacing w:before="0"/>
    </w:pPr>
  </w:style>
  <w:style w:type="paragraph" w:customStyle="1" w:styleId="JOURNALHEADING1">
    <w:name w:val="JOURNAL_HEADING 1"/>
    <w:basedOn w:val="Normal"/>
    <w:qFormat/>
    <w:rsid w:val="00F75947"/>
    <w:pPr>
      <w:spacing w:before="360" w:after="120" w:line="240" w:lineRule="auto"/>
    </w:pPr>
    <w:rPr>
      <w:rFonts w:ascii="Times New Roman" w:eastAsia="Times New Roman" w:hAnsi="Times New Roman"/>
      <w:b/>
      <w:lang w:val="en-US"/>
    </w:rPr>
  </w:style>
  <w:style w:type="paragraph" w:customStyle="1" w:styleId="JOURNALBODY">
    <w:name w:val="JOURNAL_BODY"/>
    <w:basedOn w:val="Normal"/>
    <w:qFormat/>
    <w:rsid w:val="00F75947"/>
    <w:pPr>
      <w:spacing w:after="0" w:line="240" w:lineRule="auto"/>
      <w:ind w:firstLine="743"/>
      <w:jc w:val="both"/>
    </w:pPr>
    <w:rPr>
      <w:rFonts w:ascii="Times New Roman" w:eastAsia="Times New Roman" w:hAnsi="Times New Roman"/>
      <w:szCs w:val="24"/>
    </w:rPr>
  </w:style>
  <w:style w:type="paragraph" w:customStyle="1" w:styleId="JOURNALTABLE">
    <w:name w:val="JOURNAL_TABLE"/>
    <w:basedOn w:val="Normal"/>
    <w:autoRedefine/>
    <w:qFormat/>
    <w:rsid w:val="00F75947"/>
    <w:pPr>
      <w:numPr>
        <w:numId w:val="1"/>
      </w:numPr>
      <w:spacing w:before="240" w:after="120" w:line="240" w:lineRule="atLeast"/>
      <w:ind w:left="850" w:hanging="113"/>
      <w:jc w:val="center"/>
    </w:pPr>
    <w:rPr>
      <w:rFonts w:ascii="Times New Roman" w:eastAsia="Times New Roman" w:hAnsi="Times New Roman"/>
      <w:szCs w:val="24"/>
      <w:lang w:val="en-US"/>
    </w:rPr>
  </w:style>
  <w:style w:type="paragraph" w:customStyle="1" w:styleId="JOURNALREFERENCES">
    <w:name w:val="JOURNAL_REFERENCES"/>
    <w:basedOn w:val="Normal"/>
    <w:qFormat/>
    <w:rsid w:val="00F75947"/>
    <w:pPr>
      <w:spacing w:before="120" w:after="0" w:line="240" w:lineRule="atLeast"/>
      <w:ind w:left="720" w:hanging="720"/>
      <w:jc w:val="both"/>
    </w:pPr>
    <w:rPr>
      <w:rFonts w:ascii="Times New Roman" w:eastAsia="Times New Roman" w:hAnsi="Times New Roman"/>
      <w:color w:val="000000"/>
    </w:rPr>
  </w:style>
  <w:style w:type="character" w:styleId="Hyperlink">
    <w:name w:val="Hyperlink"/>
    <w:basedOn w:val="DefaultParagraphFont"/>
    <w:uiPriority w:val="99"/>
    <w:unhideWhenUsed/>
    <w:rsid w:val="00346B71"/>
    <w:rPr>
      <w:color w:val="0563C1" w:themeColor="hyperlink"/>
      <w:u w:val="single"/>
    </w:rPr>
  </w:style>
  <w:style w:type="paragraph" w:styleId="BalloonText">
    <w:name w:val="Balloon Text"/>
    <w:basedOn w:val="Normal"/>
    <w:link w:val="BalloonTextChar"/>
    <w:uiPriority w:val="99"/>
    <w:semiHidden/>
    <w:unhideWhenUsed/>
    <w:rsid w:val="006302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236"/>
    <w:rPr>
      <w:rFonts w:ascii="Segoe UI" w:eastAsia="Calibri" w:hAnsi="Segoe UI" w:cs="Segoe UI"/>
      <w:sz w:val="18"/>
      <w:szCs w:val="18"/>
      <w:lang w:val="id-ID"/>
    </w:rPr>
  </w:style>
  <w:style w:type="paragraph" w:styleId="CommentSubject">
    <w:name w:val="annotation subject"/>
    <w:basedOn w:val="CommentText"/>
    <w:next w:val="CommentText"/>
    <w:link w:val="CommentSubjectChar"/>
    <w:uiPriority w:val="99"/>
    <w:semiHidden/>
    <w:unhideWhenUsed/>
    <w:rsid w:val="00630236"/>
    <w:rPr>
      <w:b/>
      <w:bCs/>
    </w:rPr>
  </w:style>
  <w:style w:type="character" w:customStyle="1" w:styleId="CommentSubjectChar">
    <w:name w:val="Comment Subject Char"/>
    <w:basedOn w:val="CommentTextChar"/>
    <w:link w:val="CommentSubject"/>
    <w:uiPriority w:val="99"/>
    <w:semiHidden/>
    <w:rsid w:val="00630236"/>
    <w:rPr>
      <w:rFonts w:ascii="Calibri" w:eastAsia="Calibri" w:hAnsi="Calibri" w:cs="Times New Roman"/>
      <w:b/>
      <w:bCs/>
      <w:sz w:val="20"/>
      <w:szCs w:val="20"/>
      <w:lang w:val="id-ID"/>
    </w:rPr>
  </w:style>
  <w:style w:type="paragraph" w:styleId="HTMLPreformatted">
    <w:name w:val="HTML Preformatted"/>
    <w:basedOn w:val="Normal"/>
    <w:link w:val="HTMLPreformattedChar"/>
    <w:uiPriority w:val="99"/>
    <w:semiHidden/>
    <w:unhideWhenUsed/>
    <w:rsid w:val="0060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600906"/>
    <w:rPr>
      <w:rFonts w:ascii="Courier New" w:eastAsia="Times New Roman" w:hAnsi="Courier New" w:cs="Courier New"/>
      <w:sz w:val="20"/>
      <w:szCs w:val="20"/>
    </w:rPr>
  </w:style>
  <w:style w:type="character" w:customStyle="1" w:styleId="y2iqfc">
    <w:name w:val="y2iqfc"/>
    <w:basedOn w:val="DefaultParagraphFont"/>
    <w:rsid w:val="00600906"/>
  </w:style>
  <w:style w:type="paragraph" w:styleId="ListParagraph">
    <w:name w:val="List Paragraph"/>
    <w:basedOn w:val="Normal"/>
    <w:uiPriority w:val="34"/>
    <w:qFormat/>
    <w:rsid w:val="003D67C7"/>
    <w:pPr>
      <w:spacing w:after="160" w:line="259" w:lineRule="auto"/>
      <w:ind w:left="720"/>
      <w:contextualSpacing/>
    </w:pPr>
    <w:rPr>
      <w:rFonts w:asciiTheme="minorHAnsi" w:eastAsiaTheme="minorEastAsia" w:hAnsiTheme="minorHAnsi" w:cstheme="minorBidi"/>
      <w:lang w:eastAsia="id-ID"/>
    </w:rPr>
  </w:style>
  <w:style w:type="character" w:customStyle="1" w:styleId="sw">
    <w:name w:val="sw"/>
    <w:basedOn w:val="DefaultParagraphFont"/>
    <w:rsid w:val="001212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2693">
      <w:bodyDiv w:val="1"/>
      <w:marLeft w:val="0"/>
      <w:marRight w:val="0"/>
      <w:marTop w:val="0"/>
      <w:marBottom w:val="0"/>
      <w:divBdr>
        <w:top w:val="none" w:sz="0" w:space="0" w:color="auto"/>
        <w:left w:val="none" w:sz="0" w:space="0" w:color="auto"/>
        <w:bottom w:val="none" w:sz="0" w:space="0" w:color="auto"/>
        <w:right w:val="none" w:sz="0" w:space="0" w:color="auto"/>
      </w:divBdr>
      <w:divsChild>
        <w:div w:id="567031325">
          <w:marLeft w:val="0"/>
          <w:marRight w:val="0"/>
          <w:marTop w:val="0"/>
          <w:marBottom w:val="0"/>
          <w:divBdr>
            <w:top w:val="none" w:sz="0" w:space="0" w:color="auto"/>
            <w:left w:val="none" w:sz="0" w:space="0" w:color="auto"/>
            <w:bottom w:val="none" w:sz="0" w:space="0" w:color="auto"/>
            <w:right w:val="none" w:sz="0" w:space="0" w:color="auto"/>
          </w:divBdr>
        </w:div>
      </w:divsChild>
    </w:div>
    <w:div w:id="1902398455">
      <w:bodyDiv w:val="1"/>
      <w:marLeft w:val="0"/>
      <w:marRight w:val="0"/>
      <w:marTop w:val="0"/>
      <w:marBottom w:val="0"/>
      <w:divBdr>
        <w:top w:val="none" w:sz="0" w:space="0" w:color="auto"/>
        <w:left w:val="none" w:sz="0" w:space="0" w:color="auto"/>
        <w:bottom w:val="none" w:sz="0" w:space="0" w:color="auto"/>
        <w:right w:val="none" w:sz="0" w:space="0" w:color="auto"/>
      </w:divBdr>
      <w:divsChild>
        <w:div w:id="6863665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mariah7543@gmail.com" TargetMode="External"/><Relationship Id="rId13" Type="http://schemas.openxmlformats.org/officeDocument/2006/relationships/hyperlink" Target="mailto:welvenaida76@gmail.com" TargetMode="External"/><Relationship Id="rId18" Type="http://schemas.openxmlformats.org/officeDocument/2006/relationships/image" Target="media/image3.png"/><Relationship Id="rId3" Type="http://schemas.microsoft.com/office/2007/relationships/stylesWithEffects" Target="stylesWithEffect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mailto:ikebetria1986@gmail.com" TargetMode="Externa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Kamariah7543@gmail.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8.jpeg"/><Relationship Id="rId10" Type="http://schemas.openxmlformats.org/officeDocument/2006/relationships/hyperlink" Target="mailto:welvenaida76@gmail.com"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ikebetria1986@gmail.com" TargetMode="External"/><Relationship Id="rId14" Type="http://schemas.openxmlformats.org/officeDocument/2006/relationships/header" Target="header1.xml"/><Relationship Id="rId22"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10</Pages>
  <Words>3778</Words>
  <Characters>21537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Purwantoro Rambah</dc:creator>
  <cp:lastModifiedBy>hp</cp:lastModifiedBy>
  <cp:revision>3</cp:revision>
  <dcterms:created xsi:type="dcterms:W3CDTF">2023-12-08T13:16:00Z</dcterms:created>
  <dcterms:modified xsi:type="dcterms:W3CDTF">2023-12-13T13:30:00Z</dcterms:modified>
</cp:coreProperties>
</file>